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A9" w:rsidRPr="00BC47CA" w:rsidRDefault="00190FA9" w:rsidP="00BC47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47CA">
        <w:rPr>
          <w:rFonts w:ascii="Times New Roman" w:hAnsi="Times New Roman" w:cs="Times New Roman"/>
          <w:b/>
          <w:bCs/>
          <w:sz w:val="24"/>
          <w:szCs w:val="24"/>
        </w:rPr>
        <w:t>Государственное бюджетное общеобразовательное учреждение</w:t>
      </w:r>
    </w:p>
    <w:p w:rsidR="00190FA9" w:rsidRPr="00BC47CA" w:rsidRDefault="00190FA9" w:rsidP="00BC47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47CA">
        <w:rPr>
          <w:rFonts w:ascii="Times New Roman" w:hAnsi="Times New Roman" w:cs="Times New Roman"/>
          <w:b/>
          <w:bCs/>
          <w:sz w:val="24"/>
          <w:szCs w:val="24"/>
        </w:rPr>
        <w:t>Гимназия № 642 «Земля и Вселенная»</w:t>
      </w:r>
    </w:p>
    <w:p w:rsidR="00190FA9" w:rsidRDefault="00190FA9" w:rsidP="00BC47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47CA">
        <w:rPr>
          <w:rFonts w:ascii="Times New Roman" w:hAnsi="Times New Roman" w:cs="Times New Roman"/>
          <w:b/>
          <w:bCs/>
          <w:sz w:val="24"/>
          <w:szCs w:val="24"/>
        </w:rPr>
        <w:t>Василеостровского района Санкт-Петербурга</w:t>
      </w:r>
    </w:p>
    <w:p w:rsidR="00827483" w:rsidRPr="008C4F75" w:rsidRDefault="00827483" w:rsidP="008274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структурное подразделение – Детский технопарк «Кванториум»</w:t>
      </w:r>
    </w:p>
    <w:p w:rsidR="001E6D13" w:rsidRPr="00940831" w:rsidRDefault="001E6D13" w:rsidP="001E6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8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4083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90FA9" w:rsidRPr="00BC47CA" w:rsidRDefault="00190FA9" w:rsidP="00BC47C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C47CA">
        <w:rPr>
          <w:rFonts w:ascii="Times New Roman" w:hAnsi="Times New Roman" w:cs="Times New Roman"/>
          <w:szCs w:val="24"/>
        </w:rPr>
        <w:t xml:space="preserve">      </w:t>
      </w:r>
    </w:p>
    <w:p w:rsidR="00190FA9" w:rsidRPr="00BC47CA" w:rsidRDefault="00190FA9" w:rsidP="00BC4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FA9" w:rsidRPr="00BC47CA" w:rsidRDefault="00190FA9" w:rsidP="00BC4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FA9" w:rsidRPr="00BC47CA" w:rsidRDefault="00190FA9" w:rsidP="00BC4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27483" w:rsidRPr="00853D3B" w:rsidTr="009A5565">
        <w:tc>
          <w:tcPr>
            <w:tcW w:w="4785" w:type="dxa"/>
          </w:tcPr>
          <w:p w:rsidR="00827483" w:rsidRPr="00853D3B" w:rsidRDefault="00827483" w:rsidP="009A556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D3B">
              <w:rPr>
                <w:rFonts w:ascii="Times New Roman" w:hAnsi="Times New Roman"/>
                <w:sz w:val="24"/>
                <w:szCs w:val="24"/>
              </w:rPr>
              <w:t xml:space="preserve">ПРИНЯТА </w:t>
            </w:r>
          </w:p>
          <w:p w:rsidR="00827483" w:rsidRPr="00853D3B" w:rsidRDefault="00827483" w:rsidP="009A556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D3B">
              <w:rPr>
                <w:rFonts w:ascii="Times New Roman" w:hAnsi="Times New Roman"/>
                <w:sz w:val="24"/>
                <w:szCs w:val="24"/>
              </w:rPr>
              <w:t xml:space="preserve">Педагогическим советом </w:t>
            </w:r>
          </w:p>
          <w:p w:rsidR="00827483" w:rsidRPr="00853D3B" w:rsidRDefault="00827483" w:rsidP="009A556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3D3B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Pr="009408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Pr="0094083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Pr="00853D3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408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408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  <w:r w:rsidRPr="00940831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4786" w:type="dxa"/>
          </w:tcPr>
          <w:p w:rsidR="00827483" w:rsidRPr="00853D3B" w:rsidRDefault="00827483" w:rsidP="009A5565">
            <w:pPr>
              <w:tabs>
                <w:tab w:val="center" w:pos="4677"/>
                <w:tab w:val="right" w:pos="9355"/>
              </w:tabs>
              <w:spacing w:after="0" w:line="240" w:lineRule="auto"/>
              <w:ind w:left="602" w:right="-143"/>
              <w:rPr>
                <w:rFonts w:ascii="Times New Roman" w:hAnsi="Times New Roman"/>
                <w:sz w:val="24"/>
                <w:szCs w:val="24"/>
              </w:rPr>
            </w:pPr>
            <w:r w:rsidRPr="00853D3B">
              <w:rPr>
                <w:rFonts w:ascii="Times New Roman" w:hAnsi="Times New Roman"/>
                <w:sz w:val="24"/>
                <w:szCs w:val="24"/>
              </w:rPr>
              <w:t xml:space="preserve">УТВЕРЖДЕНА </w:t>
            </w:r>
          </w:p>
          <w:p w:rsidR="00827483" w:rsidRPr="00853D3B" w:rsidRDefault="00827483" w:rsidP="009A5565">
            <w:pPr>
              <w:tabs>
                <w:tab w:val="center" w:pos="4677"/>
                <w:tab w:val="right" w:pos="9355"/>
              </w:tabs>
              <w:spacing w:after="0" w:line="240" w:lineRule="auto"/>
              <w:ind w:left="602" w:right="-143"/>
              <w:rPr>
                <w:rFonts w:ascii="Times New Roman" w:hAnsi="Times New Roman"/>
                <w:sz w:val="24"/>
                <w:szCs w:val="24"/>
              </w:rPr>
            </w:pPr>
            <w:r w:rsidRPr="00853D3B">
              <w:rPr>
                <w:rFonts w:ascii="Times New Roman" w:hAnsi="Times New Roman"/>
                <w:sz w:val="24"/>
                <w:szCs w:val="24"/>
              </w:rPr>
              <w:t xml:space="preserve">Приказом директора </w:t>
            </w:r>
          </w:p>
          <w:p w:rsidR="00827483" w:rsidRPr="00853D3B" w:rsidRDefault="00827483" w:rsidP="009A5565">
            <w:pPr>
              <w:tabs>
                <w:tab w:val="center" w:pos="4677"/>
                <w:tab w:val="right" w:pos="9355"/>
              </w:tabs>
              <w:spacing w:after="0" w:line="240" w:lineRule="auto"/>
              <w:ind w:left="602" w:right="-143"/>
              <w:rPr>
                <w:rFonts w:ascii="Times New Roman" w:hAnsi="Times New Roman"/>
                <w:sz w:val="24"/>
                <w:szCs w:val="24"/>
              </w:rPr>
            </w:pPr>
            <w:r w:rsidRPr="00853D3B">
              <w:rPr>
                <w:rFonts w:ascii="Times New Roman" w:hAnsi="Times New Roman"/>
                <w:sz w:val="24"/>
                <w:szCs w:val="24"/>
              </w:rPr>
              <w:t>ГБОУ гимназия № 642 «Земля и Вселенная»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Санкт-Петербурга</w:t>
            </w:r>
          </w:p>
          <w:p w:rsidR="00827483" w:rsidRPr="00853D3B" w:rsidRDefault="00827483" w:rsidP="009A5565">
            <w:pPr>
              <w:tabs>
                <w:tab w:val="center" w:pos="4677"/>
                <w:tab w:val="right" w:pos="9355"/>
              </w:tabs>
              <w:spacing w:after="0" w:line="240" w:lineRule="auto"/>
              <w:ind w:left="602" w:right="-14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3D3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2-уч.кв</w:t>
            </w:r>
            <w:r w:rsidRPr="00853D3B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4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40831">
              <w:rPr>
                <w:rFonts w:ascii="Times New Roman" w:hAnsi="Times New Roman" w:cs="Times New Roman"/>
                <w:sz w:val="24"/>
                <w:szCs w:val="24"/>
              </w:rPr>
              <w:t>. 2021 г.</w:t>
            </w:r>
          </w:p>
        </w:tc>
      </w:tr>
    </w:tbl>
    <w:p w:rsidR="00190FA9" w:rsidRPr="00BC47CA" w:rsidRDefault="00190FA9" w:rsidP="00BC4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FA9" w:rsidRPr="00BC47CA" w:rsidRDefault="00190FA9" w:rsidP="00BC4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FA9" w:rsidRPr="00BC47CA" w:rsidRDefault="00190FA9" w:rsidP="00BC4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FA9" w:rsidRPr="00BC47CA" w:rsidRDefault="00190FA9" w:rsidP="00BC4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FA9" w:rsidRPr="00BC47CA" w:rsidRDefault="00190FA9" w:rsidP="00BC4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FA9" w:rsidRPr="00BC47CA" w:rsidRDefault="00190FA9" w:rsidP="00BC4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FA9" w:rsidRPr="00BC47CA" w:rsidRDefault="00190FA9" w:rsidP="00BC4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FA9" w:rsidRPr="00BC47CA" w:rsidRDefault="00190FA9" w:rsidP="00BC4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FA9" w:rsidRPr="00BC47CA" w:rsidRDefault="00190FA9" w:rsidP="00BC4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FA9" w:rsidRPr="00BC47CA" w:rsidRDefault="00190FA9" w:rsidP="00BC47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47CA">
        <w:rPr>
          <w:rFonts w:ascii="Times New Roman" w:hAnsi="Times New Roman" w:cs="Times New Roman"/>
          <w:b/>
          <w:bCs/>
          <w:sz w:val="24"/>
          <w:szCs w:val="24"/>
        </w:rPr>
        <w:t>Дополнительная общеобразовательная общеразвивающая программа</w:t>
      </w:r>
    </w:p>
    <w:p w:rsidR="00190FA9" w:rsidRPr="00BC47CA" w:rsidRDefault="00190FA9" w:rsidP="00BC47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47C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A4B58">
        <w:rPr>
          <w:rFonts w:ascii="Times New Roman" w:hAnsi="Times New Roman" w:cs="Times New Roman"/>
          <w:b/>
          <w:bCs/>
          <w:sz w:val="24"/>
          <w:szCs w:val="24"/>
        </w:rPr>
        <w:t>Олимпиадная</w:t>
      </w:r>
      <w:r w:rsidR="00D56709" w:rsidRPr="00BC47CA">
        <w:rPr>
          <w:rFonts w:ascii="Times New Roman" w:hAnsi="Times New Roman" w:cs="Times New Roman"/>
          <w:b/>
          <w:bCs/>
          <w:sz w:val="24"/>
          <w:szCs w:val="24"/>
        </w:rPr>
        <w:t xml:space="preserve">  робототехник</w:t>
      </w:r>
      <w:r w:rsidR="004A4B5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BC47C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90FA9" w:rsidRPr="00BC47CA" w:rsidRDefault="00190FA9" w:rsidP="00BC47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0FA9" w:rsidRPr="00BC47CA" w:rsidRDefault="00190FA9" w:rsidP="00BC47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0FA9" w:rsidRPr="00BC47CA" w:rsidRDefault="00190FA9" w:rsidP="00BC47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47CA">
        <w:rPr>
          <w:rFonts w:ascii="Times New Roman" w:hAnsi="Times New Roman" w:cs="Times New Roman"/>
          <w:b/>
          <w:bCs/>
          <w:sz w:val="24"/>
          <w:szCs w:val="24"/>
        </w:rPr>
        <w:t>Возраст учащихся:</w:t>
      </w:r>
      <w:r w:rsidRPr="00BC47CA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4A4B58">
        <w:rPr>
          <w:rFonts w:ascii="Times New Roman" w:hAnsi="Times New Roman" w:cs="Times New Roman"/>
          <w:bCs/>
          <w:sz w:val="24"/>
          <w:szCs w:val="24"/>
        </w:rPr>
        <w:t>2</w:t>
      </w:r>
      <w:r w:rsidRPr="00BC47CA">
        <w:rPr>
          <w:rFonts w:ascii="Times New Roman" w:hAnsi="Times New Roman" w:cs="Times New Roman"/>
          <w:bCs/>
          <w:sz w:val="24"/>
          <w:szCs w:val="24"/>
        </w:rPr>
        <w:t xml:space="preserve"> – 1</w:t>
      </w:r>
      <w:r w:rsidR="004A4B58">
        <w:rPr>
          <w:rFonts w:ascii="Times New Roman" w:hAnsi="Times New Roman" w:cs="Times New Roman"/>
          <w:bCs/>
          <w:sz w:val="24"/>
          <w:szCs w:val="24"/>
        </w:rPr>
        <w:t>7</w:t>
      </w:r>
      <w:r w:rsidRPr="00BC47CA">
        <w:rPr>
          <w:rFonts w:ascii="Times New Roman" w:hAnsi="Times New Roman" w:cs="Times New Roman"/>
          <w:bCs/>
          <w:sz w:val="24"/>
          <w:szCs w:val="24"/>
        </w:rPr>
        <w:t xml:space="preserve">  лет</w:t>
      </w:r>
    </w:p>
    <w:p w:rsidR="00190FA9" w:rsidRPr="00BC47CA" w:rsidRDefault="00190FA9" w:rsidP="00BC47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47CA">
        <w:rPr>
          <w:rFonts w:ascii="Times New Roman" w:hAnsi="Times New Roman" w:cs="Times New Roman"/>
          <w:b/>
          <w:bCs/>
          <w:sz w:val="24"/>
          <w:szCs w:val="24"/>
        </w:rPr>
        <w:t xml:space="preserve">Срок реализации: </w:t>
      </w:r>
      <w:r w:rsidRPr="00BC47CA">
        <w:rPr>
          <w:rFonts w:ascii="Times New Roman" w:hAnsi="Times New Roman" w:cs="Times New Roman"/>
          <w:bCs/>
          <w:sz w:val="24"/>
          <w:szCs w:val="24"/>
        </w:rPr>
        <w:t>1 год</w:t>
      </w:r>
    </w:p>
    <w:p w:rsidR="00190FA9" w:rsidRPr="00BC47CA" w:rsidRDefault="00190FA9" w:rsidP="00BC47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0FA9" w:rsidRPr="00BC47CA" w:rsidRDefault="00190FA9" w:rsidP="00BC47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0FA9" w:rsidRPr="00BC47CA" w:rsidRDefault="00190FA9" w:rsidP="00BC47CA">
      <w:pPr>
        <w:pStyle w:val="pboth"/>
        <w:spacing w:before="0" w:beforeAutospacing="0" w:after="0" w:afterAutospacing="0"/>
        <w:jc w:val="both"/>
        <w:textAlignment w:val="baseline"/>
        <w:rPr>
          <w:b/>
        </w:rPr>
      </w:pPr>
    </w:p>
    <w:p w:rsidR="00190FA9" w:rsidRPr="00BC47CA" w:rsidRDefault="00190FA9" w:rsidP="00BC47CA">
      <w:pPr>
        <w:pStyle w:val="pboth"/>
        <w:spacing w:before="0" w:beforeAutospacing="0" w:after="0" w:afterAutospacing="0"/>
        <w:jc w:val="both"/>
        <w:textAlignment w:val="baseline"/>
        <w:rPr>
          <w:b/>
        </w:rPr>
      </w:pPr>
    </w:p>
    <w:p w:rsidR="00190FA9" w:rsidRPr="00BC47CA" w:rsidRDefault="00190FA9" w:rsidP="00BC47CA">
      <w:pPr>
        <w:pStyle w:val="pboth"/>
        <w:spacing w:before="0" w:beforeAutospacing="0" w:after="0" w:afterAutospacing="0"/>
        <w:jc w:val="both"/>
        <w:textAlignment w:val="baseline"/>
        <w:rPr>
          <w:b/>
        </w:rPr>
      </w:pPr>
    </w:p>
    <w:p w:rsidR="00190FA9" w:rsidRPr="00BC47CA" w:rsidRDefault="00190FA9" w:rsidP="00BC47CA">
      <w:pPr>
        <w:pStyle w:val="pboth"/>
        <w:spacing w:before="0" w:beforeAutospacing="0" w:after="0" w:afterAutospacing="0"/>
        <w:jc w:val="both"/>
        <w:textAlignment w:val="baseline"/>
        <w:rPr>
          <w:b/>
        </w:rPr>
      </w:pPr>
    </w:p>
    <w:p w:rsidR="00190FA9" w:rsidRPr="00BC47CA" w:rsidRDefault="00190FA9" w:rsidP="00BC47CA">
      <w:pPr>
        <w:pStyle w:val="pboth"/>
        <w:spacing w:before="0" w:beforeAutospacing="0" w:after="0" w:afterAutospacing="0"/>
        <w:jc w:val="both"/>
        <w:textAlignment w:val="baseline"/>
        <w:rPr>
          <w:b/>
        </w:rPr>
      </w:pPr>
    </w:p>
    <w:p w:rsidR="00190FA9" w:rsidRPr="00BC47CA" w:rsidRDefault="00190FA9" w:rsidP="00BC47CA">
      <w:pPr>
        <w:pStyle w:val="pboth"/>
        <w:spacing w:before="0" w:beforeAutospacing="0" w:after="0" w:afterAutospacing="0"/>
        <w:jc w:val="both"/>
        <w:textAlignment w:val="baseline"/>
        <w:rPr>
          <w:b/>
        </w:rPr>
      </w:pPr>
    </w:p>
    <w:p w:rsidR="00190FA9" w:rsidRPr="00BC47CA" w:rsidRDefault="00190FA9" w:rsidP="00BC47CA">
      <w:pPr>
        <w:pStyle w:val="pboth"/>
        <w:spacing w:before="0" w:beforeAutospacing="0" w:after="0" w:afterAutospacing="0"/>
        <w:jc w:val="both"/>
        <w:textAlignment w:val="baseline"/>
        <w:rPr>
          <w:b/>
        </w:rPr>
      </w:pPr>
    </w:p>
    <w:p w:rsidR="00190FA9" w:rsidRPr="00BC47CA" w:rsidRDefault="00190FA9" w:rsidP="00BC47CA">
      <w:pPr>
        <w:pStyle w:val="pboth"/>
        <w:spacing w:before="0" w:beforeAutospacing="0" w:after="0" w:afterAutospacing="0"/>
        <w:jc w:val="right"/>
        <w:textAlignment w:val="baseline"/>
        <w:rPr>
          <w:b/>
        </w:rPr>
      </w:pPr>
      <w:bookmarkStart w:id="0" w:name="100049"/>
      <w:bookmarkStart w:id="1" w:name="100050"/>
      <w:bookmarkStart w:id="2" w:name="100051"/>
      <w:bookmarkStart w:id="3" w:name="100052"/>
      <w:bookmarkStart w:id="4" w:name="100053"/>
      <w:bookmarkEnd w:id="0"/>
      <w:bookmarkEnd w:id="1"/>
      <w:bookmarkEnd w:id="2"/>
      <w:bookmarkEnd w:id="3"/>
      <w:bookmarkEnd w:id="4"/>
      <w:r w:rsidRPr="00BC47CA">
        <w:rPr>
          <w:b/>
        </w:rPr>
        <w:t xml:space="preserve">ФИО педагога: </w:t>
      </w:r>
      <w:r w:rsidR="004A4B58">
        <w:rPr>
          <w:b/>
        </w:rPr>
        <w:t>Ерофеевский Даниил Владимирович</w:t>
      </w:r>
      <w:r w:rsidRPr="00BC47CA">
        <w:rPr>
          <w:b/>
        </w:rPr>
        <w:t>,</w:t>
      </w:r>
      <w:bookmarkStart w:id="5" w:name="100054"/>
      <w:bookmarkEnd w:id="5"/>
    </w:p>
    <w:p w:rsidR="00190FA9" w:rsidRPr="00BC47CA" w:rsidRDefault="00190FA9" w:rsidP="00BC47CA">
      <w:pPr>
        <w:pStyle w:val="pboth"/>
        <w:spacing w:before="0" w:beforeAutospacing="0" w:after="0" w:afterAutospacing="0"/>
        <w:jc w:val="right"/>
        <w:textAlignment w:val="baseline"/>
        <w:rPr>
          <w:b/>
          <w:bCs/>
        </w:rPr>
      </w:pPr>
      <w:r w:rsidRPr="00BC47CA">
        <w:rPr>
          <w:b/>
        </w:rPr>
        <w:t>педагог дополнительного образования</w:t>
      </w:r>
    </w:p>
    <w:p w:rsidR="00190FA9" w:rsidRPr="00BC47CA" w:rsidRDefault="00190FA9" w:rsidP="00BC47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0FA9" w:rsidRPr="00BC47CA" w:rsidRDefault="00190FA9" w:rsidP="00BC47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0FA9" w:rsidRPr="00BC47CA" w:rsidRDefault="00190FA9" w:rsidP="00BC47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0FA9" w:rsidRPr="00BC47CA" w:rsidRDefault="00190FA9" w:rsidP="00BC47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0FA9" w:rsidRPr="00BC47CA" w:rsidRDefault="00190FA9" w:rsidP="00BC47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0FA9" w:rsidRPr="00BC47CA" w:rsidRDefault="00190FA9" w:rsidP="00BC47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0FA9" w:rsidRPr="00BC47CA" w:rsidRDefault="00190FA9" w:rsidP="00BC47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0FA9" w:rsidRPr="00BC47CA" w:rsidRDefault="00190FA9" w:rsidP="00BC47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0FA9" w:rsidRPr="00BC47CA" w:rsidRDefault="00190FA9" w:rsidP="00BC47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0FA9" w:rsidRPr="00BC47CA" w:rsidRDefault="00190FA9" w:rsidP="00BC47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0FA9" w:rsidRDefault="00190FA9" w:rsidP="00BC4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7CA">
        <w:rPr>
          <w:rFonts w:ascii="Times New Roman" w:hAnsi="Times New Roman" w:cs="Times New Roman"/>
          <w:sz w:val="24"/>
          <w:szCs w:val="24"/>
        </w:rPr>
        <w:t>Санкт – Петербург, 2021г.</w:t>
      </w:r>
    </w:p>
    <w:p w:rsidR="00827483" w:rsidRPr="00BC47CA" w:rsidRDefault="00827483" w:rsidP="00BC4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0FA9" w:rsidRPr="001E6D13" w:rsidRDefault="00190FA9" w:rsidP="001E6D13">
      <w:pPr>
        <w:pStyle w:val="a4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6D1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190FA9" w:rsidRPr="00BC47CA" w:rsidRDefault="00190FA9" w:rsidP="00BC47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0FA9" w:rsidRPr="00BC47CA" w:rsidRDefault="00190FA9" w:rsidP="00BC47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100057"/>
      <w:bookmarkEnd w:id="6"/>
      <w:r w:rsidRPr="00BC47CA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C36146" w:rsidRPr="00BC47C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36146"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связи с активным внедрением новых технологий в жизнь общества постоянно увеличивается </w:t>
      </w:r>
      <w:r w:rsidR="00C36146" w:rsidRPr="00C36146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потребность в высококвалифициров</w:t>
      </w:r>
      <w:r w:rsidR="00C36146"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анных специалистах. В ряде ВУЗов </w:t>
      </w:r>
      <w:r w:rsidR="00C36146" w:rsidRPr="00C36146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страны присутствуют специальности, связанные с робототехникой, но в большинстве</w:t>
      </w:r>
      <w:r w:rsidR="00C36146"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6146" w:rsidRPr="00C36146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случаев</w:t>
      </w:r>
      <w:r w:rsidR="00C36146"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6146" w:rsidRPr="00C3614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C36146"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6146" w:rsidRPr="00C36146"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происходит</w:t>
      </w:r>
      <w:r w:rsidR="00C36146"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6146" w:rsidRPr="00C3614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предварительной</w:t>
      </w:r>
      <w:r w:rsidR="00C36146"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6146" w:rsidRPr="00C36146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ориентации</w:t>
      </w:r>
      <w:r w:rsidR="00C36146"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6146" w:rsidRPr="00C36146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школьников</w:t>
      </w:r>
      <w:r w:rsidR="00C36146"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6146" w:rsidRPr="00C3614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C36146"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6146" w:rsidRPr="00C36146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</w:t>
      </w:r>
      <w:r w:rsidR="00C36146"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6146" w:rsidRPr="00C36146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продолжения учебы в данном направлении. Многие абитуриенты стремятся попасть на</w:t>
      </w:r>
      <w:r w:rsidR="00C36146"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6146" w:rsidRPr="00C36146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специальности, связанные с информационными технологиями, не предполагая о всех</w:t>
      </w:r>
      <w:r w:rsidR="00C36146"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6146" w:rsidRPr="00C36146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возможностях</w:t>
      </w:r>
      <w:r w:rsidR="00C36146"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6146" w:rsidRPr="00C36146">
        <w:rPr>
          <w:rFonts w:ascii="Times New Roman" w:eastAsia="Times New Roman" w:hAnsi="Times New Roman" w:cs="Times New Roman"/>
          <w:color w:val="000000"/>
          <w:sz w:val="24"/>
          <w:szCs w:val="24"/>
        </w:rPr>
        <w:t>этой</w:t>
      </w:r>
      <w:r w:rsidR="00C36146"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6146" w:rsidRPr="00C36146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области.</w:t>
      </w:r>
      <w:r w:rsidR="00C36146"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6146" w:rsidRPr="00C36146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</w:t>
      </w:r>
      <w:r w:rsidR="00C36146"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6146" w:rsidRPr="00C36146">
        <w:rPr>
          <w:rFonts w:ascii="Times New Roman" w:eastAsia="Times New Roman" w:hAnsi="Times New Roman" w:cs="Times New Roman"/>
          <w:color w:val="000000"/>
          <w:sz w:val="24"/>
          <w:szCs w:val="24"/>
        </w:rPr>
        <w:t>тем,</w:t>
      </w:r>
      <w:r w:rsidR="00C36146"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6146" w:rsidRPr="00C36146">
        <w:rPr>
          <w:rFonts w:ascii="Times New Roman" w:eastAsia="Times New Roman" w:hAnsi="Times New Roman" w:cs="Times New Roman"/>
          <w:color w:val="000000"/>
          <w:sz w:val="24"/>
          <w:szCs w:val="24"/>
        </w:rPr>
        <w:t>игры</w:t>
      </w:r>
      <w:r w:rsidR="00C36146"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C36146" w:rsidRPr="00C36146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роботы,</w:t>
      </w:r>
      <w:r w:rsidR="00C36146"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6146" w:rsidRPr="00C36146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конструирование</w:t>
      </w:r>
      <w:r w:rsidR="00C36146"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6146" w:rsidRPr="00C36146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изобретательство присущи подавляющему большинству современных детей. Заполнить</w:t>
      </w:r>
      <w:r w:rsidR="00C36146"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6146" w:rsidRPr="00C36146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пробел между детскими увлечениями и серьезной ВУЗовской подготовкой позволяет</w:t>
      </w:r>
      <w:r w:rsidR="00C36146"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6146" w:rsidRPr="00C36146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основ робототехники на основе специальных образовательных конструкторов.</w:t>
      </w:r>
      <w:r w:rsidR="00C36146"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6146" w:rsidRPr="00C36146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Конструирование дает возможность развития инженерного мышления посредством</w:t>
      </w:r>
      <w:r w:rsidR="00C36146"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6146" w:rsidRPr="00C36146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технического творчества. Это осуществляется в процессе моделирования роботов.</w:t>
      </w:r>
    </w:p>
    <w:p w:rsidR="00BC47CA" w:rsidRPr="00BC47CA" w:rsidRDefault="00190FA9" w:rsidP="00BC47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BC47CA">
        <w:rPr>
          <w:rFonts w:ascii="Times New Roman" w:hAnsi="Times New Roman" w:cs="Times New Roman"/>
          <w:b/>
          <w:sz w:val="24"/>
          <w:szCs w:val="24"/>
        </w:rPr>
        <w:t>Педагогическая  целесообразность</w:t>
      </w:r>
      <w:r w:rsidR="00BC47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C47CA" w:rsidRPr="00BC47CA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Курс </w:t>
      </w:r>
      <w:r w:rsidR="004A4B58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«Олимпиадная </w:t>
      </w:r>
      <w:r w:rsidR="00BC47CA" w:rsidRPr="00BC47CA">
        <w:rPr>
          <w:rFonts w:ascii="Times New Roman" w:eastAsia="Times New Roman" w:hAnsi="Times New Roman" w:cs="Times New Roman"/>
          <w:color w:val="000000"/>
          <w:sz w:val="24"/>
          <w:szCs w:val="18"/>
        </w:rPr>
        <w:t>робототехник</w:t>
      </w:r>
      <w:r w:rsidR="004A4B58">
        <w:rPr>
          <w:rFonts w:ascii="Times New Roman" w:eastAsia="Times New Roman" w:hAnsi="Times New Roman" w:cs="Times New Roman"/>
          <w:color w:val="000000"/>
          <w:sz w:val="24"/>
          <w:szCs w:val="18"/>
        </w:rPr>
        <w:t>а»</w:t>
      </w:r>
      <w:r w:rsidR="00BC47CA" w:rsidRPr="00BC47CA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является частью непрерывного курса информатики, который включает обучение информатике в старших классах (на углубленном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ИКТ-компетентностью, достаточной для дальнейшего обучения. Далее, в основной школе, начиная с 5 класса, они закрепляют полученные технические навыки и развивают их в рамках применения при изучении всех предметов. Курс робототехники основной школы опирается на опыт постоянного применения ИКТ, уже имеющийся у учащихся, дает теоретическое осмысление, интерпретацию и обобщение этого опыта. Изучая простые механизмы, ребята учатся работать руками (развитие мелких и точных движений), развивают элементарное конструкторское мышление, фантазию, изучают принципы работы многих механизмов. Преподавание курса предполагает использование компьютеров и специальных интерфейсных блоков совместно с конструкторами. Важно отметить, что компьютер используется как средство управления моделью; его использование направлено на составление управляющих алгоритмов для собранных моделей. Учащиеся получают представление об особенностях составления программ управления, автоматизации механизмов, моделировании работы систем.</w:t>
      </w:r>
    </w:p>
    <w:p w:rsidR="001E6D13" w:rsidRDefault="001E6D13" w:rsidP="001E6D13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b/>
        </w:rPr>
      </w:pPr>
    </w:p>
    <w:p w:rsidR="001E6D13" w:rsidRPr="00940831" w:rsidRDefault="001E6D13" w:rsidP="001E6D13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b/>
        </w:rPr>
      </w:pPr>
      <w:r w:rsidRPr="00940831">
        <w:rPr>
          <w:b/>
        </w:rPr>
        <w:t xml:space="preserve">Направленность  дополнительной образовательной программы – </w:t>
      </w:r>
      <w:r w:rsidRPr="00940831">
        <w:t>техническая.</w:t>
      </w:r>
    </w:p>
    <w:p w:rsidR="001E6D13" w:rsidRPr="00940831" w:rsidRDefault="001E6D13" w:rsidP="001E6D13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b/>
        </w:rPr>
      </w:pPr>
      <w:r w:rsidRPr="00940831">
        <w:rPr>
          <w:b/>
        </w:rPr>
        <w:t>Уровень освоения программы: базовый.</w:t>
      </w:r>
    </w:p>
    <w:p w:rsidR="001E6D13" w:rsidRDefault="001E6D13" w:rsidP="00BC47C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100059"/>
      <w:bookmarkEnd w:id="7"/>
    </w:p>
    <w:p w:rsidR="00C36146" w:rsidRPr="00C36146" w:rsidRDefault="00190FA9" w:rsidP="00BC47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7CA">
        <w:rPr>
          <w:rFonts w:ascii="Times New Roman" w:hAnsi="Times New Roman" w:cs="Times New Roman"/>
          <w:b/>
          <w:sz w:val="24"/>
          <w:szCs w:val="24"/>
        </w:rPr>
        <w:t>Цель</w:t>
      </w:r>
      <w:r w:rsidR="001E6D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47CA">
        <w:rPr>
          <w:rFonts w:ascii="Times New Roman" w:hAnsi="Times New Roman" w:cs="Times New Roman"/>
          <w:b/>
          <w:sz w:val="24"/>
          <w:szCs w:val="24"/>
        </w:rPr>
        <w:t>-</w:t>
      </w:r>
      <w:r w:rsidR="001E6D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146"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познакомить </w:t>
      </w:r>
      <w:r w:rsidR="00C36146" w:rsidRPr="00C3614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="00C36146"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6146" w:rsidRPr="00C3614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36146"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6146" w:rsidRPr="00C36146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комплексными</w:t>
      </w:r>
      <w:r w:rsidR="00C36146"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6146" w:rsidRPr="00C36146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проблемами</w:t>
      </w:r>
      <w:r w:rsidR="00C36146"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6146" w:rsidRPr="00C3614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36146"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6146" w:rsidRPr="00C36146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задачами,</w:t>
      </w:r>
      <w:r w:rsidR="00C36146"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6146" w:rsidRPr="00C361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требующими синтеза знаний по ряду предметов индустриально-технологического и физико-</w:t>
      </w:r>
      <w:r w:rsidR="00C36146"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6146" w:rsidRPr="00C36146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математического профилей обучения.</w:t>
      </w:r>
    </w:p>
    <w:p w:rsidR="00190FA9" w:rsidRPr="00BC47CA" w:rsidRDefault="00190FA9" w:rsidP="001E6D13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b/>
        </w:rPr>
      </w:pPr>
      <w:r w:rsidRPr="00BC47CA">
        <w:rPr>
          <w:b/>
        </w:rPr>
        <w:t xml:space="preserve">Задачи  </w:t>
      </w:r>
    </w:p>
    <w:p w:rsidR="00190FA9" w:rsidRPr="00BC47CA" w:rsidRDefault="00190FA9" w:rsidP="00BC47CA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b/>
          <w:i/>
        </w:rPr>
      </w:pPr>
      <w:r w:rsidRPr="00BC47CA">
        <w:rPr>
          <w:b/>
          <w:i/>
        </w:rPr>
        <w:t xml:space="preserve">Обучающие: </w:t>
      </w:r>
    </w:p>
    <w:p w:rsidR="00BC47CA" w:rsidRPr="00BC47CA" w:rsidRDefault="00BC47CA" w:rsidP="00BC47CA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учащихся с основными терминами и понятиями в области робототехники и научить использовать специальную терминологию;</w:t>
      </w:r>
    </w:p>
    <w:p w:rsidR="00BC47CA" w:rsidRPr="00BC47CA" w:rsidRDefault="00BC47CA" w:rsidP="00BC47CA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представление об основных законах робототехники;</w:t>
      </w:r>
    </w:p>
    <w:p w:rsidR="00BC47CA" w:rsidRPr="00BC47CA" w:rsidRDefault="00BC47CA" w:rsidP="00BC47CA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первоначальные представления о конструировании роботов;</w:t>
      </w:r>
    </w:p>
    <w:p w:rsidR="00BC47CA" w:rsidRPr="00BC47CA" w:rsidRDefault="00BC47CA" w:rsidP="00BC47CA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учащихся с основами разработки алгоритмов при создании робототехнических конструкций;</w:t>
      </w:r>
    </w:p>
    <w:p w:rsidR="00BC47CA" w:rsidRPr="00BC47CA" w:rsidRDefault="00BC47CA" w:rsidP="00BC47CA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>Усовершенствовать или привить навыки сборки и отладки простых робототехнических систем.</w:t>
      </w:r>
    </w:p>
    <w:p w:rsidR="00BC47CA" w:rsidRPr="00BC47CA" w:rsidRDefault="00BC47CA" w:rsidP="00BC47CA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основами визуального языка для программирования роботов;</w:t>
      </w:r>
    </w:p>
    <w:p w:rsidR="00BC47CA" w:rsidRPr="00BC47CA" w:rsidRDefault="00BC47CA" w:rsidP="00BC47CA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Систематизировать и/или привить навыки разработки проектов простых робототехнических систем;</w:t>
      </w:r>
    </w:p>
    <w:p w:rsidR="00BC47CA" w:rsidRPr="00BC47CA" w:rsidRDefault="00BC47CA" w:rsidP="00BC47CA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Усовершенствовать навыки работы с компьютером и офисными программами и/или обучить использованию прикладных программ для оформления проектов.</w:t>
      </w:r>
    </w:p>
    <w:p w:rsidR="00D56709" w:rsidRPr="00BC47CA" w:rsidRDefault="00D56709" w:rsidP="00BC47CA">
      <w:pPr>
        <w:spacing w:after="0" w:line="240" w:lineRule="auto"/>
        <w:ind w:right="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90FA9" w:rsidRPr="00BC47CA" w:rsidRDefault="00190FA9" w:rsidP="00BC47CA">
      <w:pPr>
        <w:spacing w:after="0" w:line="240" w:lineRule="auto"/>
        <w:ind w:right="9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47CA">
        <w:rPr>
          <w:rFonts w:ascii="Times New Roman" w:hAnsi="Times New Roman" w:cs="Times New Roman"/>
          <w:b/>
          <w:i/>
          <w:sz w:val="24"/>
          <w:szCs w:val="24"/>
        </w:rPr>
        <w:t xml:space="preserve">Развивающие: </w:t>
      </w:r>
    </w:p>
    <w:p w:rsidR="00C36146" w:rsidRPr="00BC47CA" w:rsidRDefault="00C36146" w:rsidP="00BC47CA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развить интерес к технике, конструированию, программированию;</w:t>
      </w:r>
    </w:p>
    <w:p w:rsidR="00C36146" w:rsidRPr="00BC47CA" w:rsidRDefault="00C36146" w:rsidP="00BC47CA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развить навыки инженерного мышления, умение самостоятельно конструировать робототехнические устройства;</w:t>
      </w:r>
    </w:p>
    <w:p w:rsidR="00C36146" w:rsidRPr="00BC47CA" w:rsidRDefault="00C36146" w:rsidP="00BC47CA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развить навыки самостоятельного и творческого подхода к решению задач с помощью робототехники;</w:t>
      </w:r>
    </w:p>
    <w:p w:rsidR="00C36146" w:rsidRPr="00BC47CA" w:rsidRDefault="00C36146" w:rsidP="00BC47CA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развить логическое и творческое мышление обучающихся;</w:t>
      </w:r>
    </w:p>
    <w:p w:rsidR="00C36146" w:rsidRPr="00BC47CA" w:rsidRDefault="00C36146" w:rsidP="00BC47CA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развить творческие способности обучающихся, их потребность в самореализации;</w:t>
      </w:r>
    </w:p>
    <w:p w:rsidR="00C36146" w:rsidRPr="00BC47CA" w:rsidRDefault="00C36146" w:rsidP="00BC47CA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развить интеллектуальные и практические умения, самостоятельно приобретать и применять на практике полученные знания.</w:t>
      </w:r>
    </w:p>
    <w:p w:rsidR="00D56709" w:rsidRPr="00BC47CA" w:rsidRDefault="00D56709" w:rsidP="00BC47CA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b/>
          <w:i/>
        </w:rPr>
      </w:pPr>
    </w:p>
    <w:p w:rsidR="00190FA9" w:rsidRPr="00BC47CA" w:rsidRDefault="00190FA9" w:rsidP="00BC47CA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b/>
          <w:i/>
        </w:rPr>
      </w:pPr>
      <w:r w:rsidRPr="00BC47CA">
        <w:rPr>
          <w:b/>
          <w:i/>
        </w:rPr>
        <w:t>Воспитательные:</w:t>
      </w:r>
    </w:p>
    <w:p w:rsidR="00C36146" w:rsidRPr="00BC47CA" w:rsidRDefault="00C36146" w:rsidP="00BC47CA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содействовать воспитанию устойчивого интереса к изучению робототехники, техническому творчеству;</w:t>
      </w:r>
    </w:p>
    <w:p w:rsidR="00C36146" w:rsidRPr="00BC47CA" w:rsidRDefault="00C36146" w:rsidP="00BC47CA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содействовать  воспитанию личностных качеств:</w:t>
      </w:r>
    </w:p>
    <w:p w:rsidR="00C36146" w:rsidRPr="00BC47CA" w:rsidRDefault="00C36146" w:rsidP="00BC47CA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>целеустремленности, настойчивости, самостоятельности, чувства коллективизма и взаимной поддержки;</w:t>
      </w:r>
    </w:p>
    <w:p w:rsidR="00C36146" w:rsidRPr="00BC47CA" w:rsidRDefault="00C36146" w:rsidP="00BC47CA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потребность в творческой деятельности, стремление к самовыражению через техническое творчество;</w:t>
      </w:r>
    </w:p>
    <w:p w:rsidR="00C36146" w:rsidRPr="00BC47CA" w:rsidRDefault="00C36146" w:rsidP="00BC47CA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содействовать воспитанию интереса к техническим профессиям.</w:t>
      </w:r>
    </w:p>
    <w:p w:rsidR="001E6D13" w:rsidRDefault="001E6D13" w:rsidP="001E6D13">
      <w:pPr>
        <w:pStyle w:val="pboth"/>
        <w:spacing w:before="0" w:beforeAutospacing="0" w:after="0" w:afterAutospacing="0"/>
        <w:ind w:left="720"/>
        <w:textAlignment w:val="baseline"/>
        <w:rPr>
          <w:b/>
        </w:rPr>
      </w:pPr>
      <w:bookmarkStart w:id="8" w:name="100060"/>
      <w:bookmarkEnd w:id="8"/>
    </w:p>
    <w:p w:rsidR="001E6D13" w:rsidRPr="00940831" w:rsidRDefault="001E6D13" w:rsidP="001E6D13">
      <w:pPr>
        <w:pStyle w:val="pboth"/>
        <w:spacing w:before="0" w:beforeAutospacing="0" w:after="0" w:afterAutospacing="0"/>
        <w:ind w:left="720"/>
        <w:jc w:val="center"/>
        <w:textAlignment w:val="baseline"/>
        <w:rPr>
          <w:b/>
        </w:rPr>
      </w:pPr>
      <w:r w:rsidRPr="00940831">
        <w:rPr>
          <w:b/>
        </w:rPr>
        <w:t>Условия реализации программы</w:t>
      </w:r>
    </w:p>
    <w:p w:rsidR="00D56709" w:rsidRPr="00BC47CA" w:rsidRDefault="00D56709" w:rsidP="00BC47CA">
      <w:pPr>
        <w:spacing w:after="0" w:line="240" w:lineRule="auto"/>
        <w:ind w:right="9"/>
        <w:rPr>
          <w:rFonts w:ascii="Times New Roman" w:hAnsi="Times New Roman" w:cs="Times New Roman"/>
          <w:sz w:val="24"/>
          <w:szCs w:val="24"/>
        </w:rPr>
      </w:pPr>
    </w:p>
    <w:p w:rsidR="00190FA9" w:rsidRPr="00BC47CA" w:rsidRDefault="00190FA9" w:rsidP="00BC47CA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b/>
        </w:rPr>
      </w:pPr>
      <w:r w:rsidRPr="00BC47CA">
        <w:rPr>
          <w:b/>
        </w:rPr>
        <w:t>Возраст  детей, участвующих в реализации данной дополнительной образовательной программы</w:t>
      </w:r>
    </w:p>
    <w:p w:rsidR="00190FA9" w:rsidRPr="00BC47CA" w:rsidRDefault="00190FA9" w:rsidP="00BC47CA">
      <w:pPr>
        <w:pStyle w:val="pboth"/>
        <w:spacing w:before="0" w:beforeAutospacing="0" w:after="0" w:afterAutospacing="0"/>
        <w:ind w:firstLine="708"/>
        <w:jc w:val="both"/>
        <w:textAlignment w:val="baseline"/>
      </w:pPr>
      <w:r w:rsidRPr="00BC47CA">
        <w:t>Данная образовательная программа разработана для работы с обучающимися от 1</w:t>
      </w:r>
      <w:r w:rsidR="00DD3865" w:rsidRPr="00BC47CA">
        <w:t xml:space="preserve">2 </w:t>
      </w:r>
      <w:r w:rsidRPr="00BC47CA">
        <w:t>до 1</w:t>
      </w:r>
      <w:r w:rsidR="004A4B58">
        <w:t>7</w:t>
      </w:r>
      <w:r w:rsidRPr="00BC47CA">
        <w:t xml:space="preserve"> лет. Программа предусматривает отбор мотивированных детей для участия в соревнованиях регионального и более высокого уровня. Программа не адаптирована для обучающихся с ОВЗ.</w:t>
      </w:r>
    </w:p>
    <w:p w:rsidR="00190FA9" w:rsidRPr="00BC47CA" w:rsidRDefault="00190FA9" w:rsidP="00BC47CA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bookmarkStart w:id="9" w:name="100062"/>
      <w:bookmarkEnd w:id="9"/>
      <w:r w:rsidRPr="00BC47CA">
        <w:rPr>
          <w:b/>
        </w:rPr>
        <w:t xml:space="preserve">Сроки реализации дополнительной образовательной программы – </w:t>
      </w:r>
      <w:r w:rsidRPr="00BC47CA">
        <w:rPr>
          <w:rStyle w:val="c2"/>
          <w:color w:val="000000"/>
        </w:rPr>
        <w:t>программа рассчитана на 1 год, с проведением занятий 1 раз в неделю. Продолжительность занятия  2 академических часа.</w:t>
      </w:r>
    </w:p>
    <w:p w:rsidR="00190FA9" w:rsidRPr="00BC47CA" w:rsidRDefault="00190FA9" w:rsidP="00BC47CA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BC47CA">
        <w:rPr>
          <w:rStyle w:val="c2"/>
          <w:color w:val="000000"/>
        </w:rPr>
        <w:t>Содержание занятий отвечает требованию к организации внеурочной деятельности. Подбор заданий отражает реальную интеллектуальную подготовку детей, содержит полезную и любопытную информацию, способную дать простор воображению.</w:t>
      </w:r>
    </w:p>
    <w:p w:rsidR="00190FA9" w:rsidRPr="00BC47CA" w:rsidRDefault="00190FA9" w:rsidP="00BC47CA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b/>
        </w:rPr>
      </w:pPr>
      <w:bookmarkStart w:id="10" w:name="100063"/>
      <w:bookmarkEnd w:id="10"/>
      <w:r w:rsidRPr="00BC47CA">
        <w:rPr>
          <w:b/>
        </w:rPr>
        <w:t>Формы  и режим занятий</w:t>
      </w:r>
    </w:p>
    <w:p w:rsidR="00190FA9" w:rsidRPr="00BC47CA" w:rsidRDefault="00190FA9" w:rsidP="00BC47CA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BC47CA">
        <w:rPr>
          <w:bCs/>
          <w:color w:val="000000"/>
        </w:rPr>
        <w:t>Реализация данной программы предполагает следующие формы обучения - очную и дистанционную, а также комбинированную очно – дистанционную.</w:t>
      </w:r>
    </w:p>
    <w:p w:rsidR="00190FA9" w:rsidRPr="00BC47CA" w:rsidRDefault="00190FA9" w:rsidP="00BC47C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C47CA">
        <w:rPr>
          <w:color w:val="000000"/>
        </w:rPr>
        <w:t>При реализации дистанционного обучения педагог использует образовательные платформы: ZOOM. Сетевые ресурсы: SKYPE, Facebook, WS, VK. (см. раздел оценочные и методические материалы.)</w:t>
      </w:r>
    </w:p>
    <w:p w:rsidR="00190FA9" w:rsidRPr="00BC47CA" w:rsidRDefault="00190FA9" w:rsidP="00BC47CA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BC47CA">
        <w:rPr>
          <w:bCs/>
          <w:color w:val="000000"/>
        </w:rPr>
        <w:t>Очно-дистанционная форма обучения реализуется через деление группы обучающихся на подгруппы. Проведение занятий чередуется по подгруппам: аудиторно и внеадиторно.</w:t>
      </w:r>
    </w:p>
    <w:p w:rsidR="00190FA9" w:rsidRPr="00BC47CA" w:rsidRDefault="00190FA9" w:rsidP="00BC47C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C47CA">
        <w:rPr>
          <w:color w:val="000000"/>
        </w:rPr>
        <w:t>Обучение с применением электронного обучения и дистанционных образовательных технологий – это занятия с изучением учебного материала, проверочными работами, тестами с использованием учебных пособий, рабочих тетрадей и др., а также бесплатных информационных ресурсов, определенных педагогом.</w:t>
      </w:r>
    </w:p>
    <w:p w:rsidR="00190FA9" w:rsidRPr="00BC47CA" w:rsidRDefault="00190FA9" w:rsidP="00BC47C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C47CA">
        <w:rPr>
          <w:color w:val="000000"/>
        </w:rPr>
        <w:lastRenderedPageBreak/>
        <w:t>При организации образовательного процесса с применением дистанционных образовательных технологий следует учитывать возрастные особенности учащихся.</w:t>
      </w:r>
    </w:p>
    <w:p w:rsidR="00190FA9" w:rsidRPr="00BC47CA" w:rsidRDefault="00190FA9" w:rsidP="004A4B58">
      <w:pPr>
        <w:pStyle w:val="a3"/>
        <w:spacing w:before="0" w:beforeAutospacing="0" w:after="0" w:afterAutospacing="0"/>
        <w:ind w:firstLine="709"/>
        <w:jc w:val="both"/>
      </w:pPr>
      <w:r w:rsidRPr="00BC47CA">
        <w:rPr>
          <w:color w:val="000000"/>
        </w:rPr>
        <w:t>Согласно санитарным правилам и нормам, СанПиН «Гигиенические требования к видеодисплейным терминалам и персональным</w:t>
      </w:r>
      <w:r w:rsidR="004A4B58">
        <w:rPr>
          <w:color w:val="000000"/>
        </w:rPr>
        <w:t xml:space="preserve"> </w:t>
      </w:r>
      <w:r w:rsidRPr="00BC47CA">
        <w:rPr>
          <w:color w:val="000000"/>
        </w:rPr>
        <w:t xml:space="preserve">электронно-вычислительным машинам и организация работы» и </w:t>
      </w:r>
      <w:r w:rsidR="004A4B58" w:rsidRPr="00464F78">
        <w:rPr>
          <w:color w:val="000000"/>
        </w:rPr>
        <w:t>2.4.</w:t>
      </w:r>
      <w:r w:rsidR="004A4B58">
        <w:rPr>
          <w:color w:val="000000"/>
        </w:rPr>
        <w:t>4</w:t>
      </w:r>
      <w:r w:rsidR="004A4B58" w:rsidRPr="00464F78">
        <w:rPr>
          <w:color w:val="000000"/>
        </w:rPr>
        <w:t>.</w:t>
      </w:r>
      <w:r w:rsidR="004A4B58">
        <w:rPr>
          <w:color w:val="000000"/>
        </w:rPr>
        <w:t>3172-14</w:t>
      </w:r>
      <w:r w:rsidR="004A4B58" w:rsidRPr="00464F78">
        <w:rPr>
          <w:color w:val="000000"/>
        </w:rPr>
        <w:t xml:space="preserve"> "Санитарно-эпидемиологические требования к ус</w:t>
      </w:r>
      <w:r w:rsidR="004A4B58">
        <w:rPr>
          <w:color w:val="000000"/>
        </w:rPr>
        <w:t>тройству, содержанию и организации режима работы образовательных организаций дополнительного образования</w:t>
      </w:r>
      <w:r w:rsidR="004A4B58" w:rsidRPr="00464F78">
        <w:rPr>
          <w:color w:val="000000"/>
        </w:rPr>
        <w:t>"</w:t>
      </w:r>
      <w:r w:rsidRPr="00BC47CA">
        <w:rPr>
          <w:color w:val="000000"/>
        </w:rPr>
        <w:t>:</w:t>
      </w:r>
      <w:r w:rsidR="004A4B58" w:rsidRPr="004A4B58">
        <w:rPr>
          <w:color w:val="000000"/>
        </w:rPr>
        <w:t xml:space="preserve"> </w:t>
      </w:r>
      <w:r w:rsidR="004A4B58">
        <w:rPr>
          <w:color w:val="000000"/>
          <w:lang w:val="en-US"/>
        </w:rPr>
        <w:t>p</w:t>
      </w:r>
      <w:r w:rsidRPr="00BC47CA">
        <w:t xml:space="preserve">анятия  проходят в форме лекций и практических занятий, на которых обучающиеся на практике применяют полученные знания. </w:t>
      </w:r>
      <w:r w:rsidRPr="00BC47CA">
        <w:rPr>
          <w:b/>
        </w:rPr>
        <w:t xml:space="preserve">Занятие проходит 1 раз в неделю по 2 академических часа </w:t>
      </w:r>
      <w:r w:rsidR="004A4B58">
        <w:rPr>
          <w:b/>
        </w:rPr>
        <w:t>в</w:t>
      </w:r>
      <w:r w:rsidRPr="00BC47CA">
        <w:rPr>
          <w:b/>
        </w:rPr>
        <w:t xml:space="preserve"> следующих формах:</w:t>
      </w:r>
      <w:r w:rsidRPr="00BC47CA">
        <w:t xml:space="preserve"> </w:t>
      </w:r>
    </w:p>
    <w:p w:rsidR="00190FA9" w:rsidRPr="00BC47CA" w:rsidRDefault="00190FA9" w:rsidP="00BC47CA">
      <w:pPr>
        <w:numPr>
          <w:ilvl w:val="0"/>
          <w:numId w:val="4"/>
        </w:numPr>
        <w:shd w:val="clear" w:color="auto" w:fill="FFFFFF"/>
        <w:spacing w:after="0" w:line="240" w:lineRule="auto"/>
        <w:ind w:left="0" w:right="2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проектная деятельность самостоятельная работа;</w:t>
      </w:r>
    </w:p>
    <w:p w:rsidR="00190FA9" w:rsidRPr="00BC47CA" w:rsidRDefault="00190FA9" w:rsidP="00BC47CA">
      <w:pPr>
        <w:numPr>
          <w:ilvl w:val="0"/>
          <w:numId w:val="4"/>
        </w:numPr>
        <w:shd w:val="clear" w:color="auto" w:fill="FFFFFF"/>
        <w:spacing w:after="0" w:line="240" w:lineRule="auto"/>
        <w:ind w:left="0" w:right="2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парах, в группах;</w:t>
      </w:r>
    </w:p>
    <w:p w:rsidR="00190FA9" w:rsidRPr="00BC47CA" w:rsidRDefault="00190FA9" w:rsidP="00BC47CA">
      <w:pPr>
        <w:numPr>
          <w:ilvl w:val="0"/>
          <w:numId w:val="4"/>
        </w:numPr>
        <w:shd w:val="clear" w:color="auto" w:fill="FFFFFF"/>
        <w:spacing w:after="0" w:line="240" w:lineRule="auto"/>
        <w:ind w:left="0" w:right="2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творческие работы;</w:t>
      </w:r>
    </w:p>
    <w:p w:rsidR="00190FA9" w:rsidRPr="00BC47CA" w:rsidRDefault="00190FA9" w:rsidP="00BC47CA">
      <w:pPr>
        <w:numPr>
          <w:ilvl w:val="0"/>
          <w:numId w:val="4"/>
        </w:numPr>
        <w:shd w:val="clear" w:color="auto" w:fill="FFFFFF"/>
        <w:spacing w:after="0" w:line="240" w:lineRule="auto"/>
        <w:ind w:left="0" w:right="2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 и групповая исследовательская работа;</w:t>
      </w:r>
    </w:p>
    <w:p w:rsidR="00190FA9" w:rsidRPr="00BC47CA" w:rsidRDefault="00190FA9" w:rsidP="00BC47CA">
      <w:pPr>
        <w:numPr>
          <w:ilvl w:val="0"/>
          <w:numId w:val="4"/>
        </w:numPr>
        <w:shd w:val="clear" w:color="auto" w:fill="FFFFFF"/>
        <w:spacing w:after="0" w:line="240" w:lineRule="auto"/>
        <w:ind w:left="0" w:right="2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научно-популярной литературой.</w:t>
      </w:r>
    </w:p>
    <w:p w:rsidR="00190FA9" w:rsidRPr="00BC47CA" w:rsidRDefault="00190FA9" w:rsidP="00BC47C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контроля:</w:t>
      </w:r>
    </w:p>
    <w:p w:rsidR="00190FA9" w:rsidRPr="00BC47CA" w:rsidRDefault="00190FA9" w:rsidP="00BC47CA">
      <w:pPr>
        <w:numPr>
          <w:ilvl w:val="0"/>
          <w:numId w:val="5"/>
        </w:numPr>
        <w:shd w:val="clear" w:color="auto" w:fill="FFFFFF"/>
        <w:spacing w:after="0" w:line="240" w:lineRule="auto"/>
        <w:ind w:left="0" w:right="2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работы;</w:t>
      </w:r>
    </w:p>
    <w:p w:rsidR="00190FA9" w:rsidRPr="00BC47CA" w:rsidRDefault="00190FA9" w:rsidP="00BC47CA">
      <w:pPr>
        <w:numPr>
          <w:ilvl w:val="0"/>
          <w:numId w:val="5"/>
        </w:numPr>
        <w:shd w:val="clear" w:color="auto" w:fill="FFFFFF"/>
        <w:spacing w:after="0" w:line="240" w:lineRule="auto"/>
        <w:ind w:left="0" w:right="2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>мини-проекты.</w:t>
      </w:r>
    </w:p>
    <w:p w:rsidR="00190FA9" w:rsidRPr="00BC47CA" w:rsidRDefault="00190FA9" w:rsidP="00BC47C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обучения:</w:t>
      </w:r>
    </w:p>
    <w:p w:rsidR="00190FA9" w:rsidRPr="00BC47CA" w:rsidRDefault="00190FA9" w:rsidP="00BC47CA">
      <w:pPr>
        <w:numPr>
          <w:ilvl w:val="0"/>
          <w:numId w:val="6"/>
        </w:numPr>
        <w:shd w:val="clear" w:color="auto" w:fill="FFFFFF"/>
        <w:spacing w:after="0" w:line="240" w:lineRule="auto"/>
        <w:ind w:left="0" w:right="2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Познавательный (восприятие, осмысление и запоминание учащимися нового материала с привлечением наблюдения готовых примеров, моделирования, изучения иллюстраций, восприятия, анализа и обобщения демонстрируемых материалов).</w:t>
      </w:r>
    </w:p>
    <w:p w:rsidR="00190FA9" w:rsidRPr="00BC47CA" w:rsidRDefault="00190FA9" w:rsidP="00BC47CA">
      <w:pPr>
        <w:numPr>
          <w:ilvl w:val="0"/>
          <w:numId w:val="6"/>
        </w:numPr>
        <w:shd w:val="clear" w:color="auto" w:fill="FFFFFF"/>
        <w:spacing w:after="0" w:line="240" w:lineRule="auto"/>
        <w:ind w:left="0" w:right="2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проектов (при усвоении и творческом применении навыков и умений в процессе разработки собственных моделей).</w:t>
      </w:r>
    </w:p>
    <w:p w:rsidR="00190FA9" w:rsidRPr="00BC47CA" w:rsidRDefault="00190FA9" w:rsidP="00BC47CA">
      <w:pPr>
        <w:numPr>
          <w:ilvl w:val="0"/>
          <w:numId w:val="6"/>
        </w:numPr>
        <w:shd w:val="clear" w:color="auto" w:fill="FFFFFF"/>
        <w:spacing w:after="0" w:line="240" w:lineRule="auto"/>
        <w:ind w:left="0" w:right="2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Систематизирующий (беседа по теме, составление систематизирующих таблиц, графиков, схем и т.д.).</w:t>
      </w:r>
    </w:p>
    <w:p w:rsidR="00190FA9" w:rsidRPr="00BC47CA" w:rsidRDefault="00190FA9" w:rsidP="00BC47CA">
      <w:pPr>
        <w:numPr>
          <w:ilvl w:val="0"/>
          <w:numId w:val="6"/>
        </w:numPr>
        <w:shd w:val="clear" w:color="auto" w:fill="FFFFFF"/>
        <w:spacing w:after="0" w:line="240" w:lineRule="auto"/>
        <w:ind w:left="0" w:right="2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Контрольный метод (при выявлении качества усвоения знаний, навыков и умений и их коррекция в процессе выполнения практических заданий).</w:t>
      </w:r>
    </w:p>
    <w:p w:rsidR="00190FA9" w:rsidRPr="00BC47CA" w:rsidRDefault="00190FA9" w:rsidP="00BC47CA">
      <w:pPr>
        <w:numPr>
          <w:ilvl w:val="0"/>
          <w:numId w:val="6"/>
        </w:numPr>
        <w:shd w:val="clear" w:color="auto" w:fill="FFFFFF"/>
        <w:spacing w:after="0" w:line="240" w:lineRule="auto"/>
        <w:ind w:left="0" w:right="2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 работа.</w:t>
      </w:r>
    </w:p>
    <w:p w:rsidR="00190FA9" w:rsidRPr="00BC47CA" w:rsidRDefault="00190FA9" w:rsidP="00BC47CA">
      <w:pPr>
        <w:pStyle w:val="pboth"/>
        <w:spacing w:before="0" w:beforeAutospacing="0" w:after="0" w:afterAutospacing="0"/>
        <w:jc w:val="both"/>
        <w:textAlignment w:val="baseline"/>
        <w:rPr>
          <w:b/>
        </w:rPr>
      </w:pPr>
    </w:p>
    <w:p w:rsidR="00190FA9" w:rsidRPr="00BC47CA" w:rsidRDefault="00190FA9" w:rsidP="00BC47CA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b/>
        </w:rPr>
      </w:pPr>
      <w:bookmarkStart w:id="11" w:name="100064"/>
      <w:bookmarkEnd w:id="11"/>
      <w:r w:rsidRPr="00BC47CA">
        <w:rPr>
          <w:b/>
        </w:rPr>
        <w:t>Ожидаемые  результаты и способы определения их результативности</w:t>
      </w:r>
    </w:p>
    <w:p w:rsidR="00190FA9" w:rsidRPr="00BC47CA" w:rsidRDefault="00190FA9" w:rsidP="00BC4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7CA">
        <w:rPr>
          <w:rFonts w:ascii="Times New Roman" w:hAnsi="Times New Roman" w:cs="Times New Roman"/>
          <w:b/>
          <w:i/>
          <w:sz w:val="24"/>
          <w:szCs w:val="24"/>
        </w:rPr>
        <w:t>Предметные:</w:t>
      </w:r>
      <w:r w:rsidRPr="00BC47C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47CA" w:rsidRDefault="00C36146" w:rsidP="00BC4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7CA">
        <w:rPr>
          <w:rFonts w:ascii="Times New Roman" w:hAnsi="Times New Roman" w:cs="Times New Roman"/>
          <w:sz w:val="24"/>
          <w:szCs w:val="24"/>
        </w:rPr>
        <w:t xml:space="preserve">По окончании обучения учащиеся должны знать: </w:t>
      </w:r>
    </w:p>
    <w:p w:rsidR="00BC47CA" w:rsidRDefault="00C36146" w:rsidP="00BC4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7CA">
        <w:rPr>
          <w:rFonts w:ascii="Times New Roman" w:hAnsi="Times New Roman" w:cs="Times New Roman"/>
          <w:sz w:val="24"/>
          <w:szCs w:val="24"/>
        </w:rPr>
        <w:t xml:space="preserve">• правила техники безопасной работы с механическими устройствами; </w:t>
      </w:r>
    </w:p>
    <w:p w:rsidR="00BC47CA" w:rsidRDefault="00C36146" w:rsidP="00BC4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7CA">
        <w:rPr>
          <w:rFonts w:ascii="Times New Roman" w:hAnsi="Times New Roman" w:cs="Times New Roman"/>
          <w:sz w:val="24"/>
          <w:szCs w:val="24"/>
        </w:rPr>
        <w:t xml:space="preserve">• основные компоненты роботизированных программно-управляемых устройств; </w:t>
      </w:r>
    </w:p>
    <w:p w:rsidR="00BC47CA" w:rsidRDefault="00C36146" w:rsidP="00BC4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7CA">
        <w:rPr>
          <w:rFonts w:ascii="Times New Roman" w:hAnsi="Times New Roman" w:cs="Times New Roman"/>
          <w:sz w:val="24"/>
          <w:szCs w:val="24"/>
        </w:rPr>
        <w:t xml:space="preserve">• конструктивные особенности различных моделей, сооружений и механизмов; </w:t>
      </w:r>
    </w:p>
    <w:p w:rsidR="00BC47CA" w:rsidRDefault="00C36146" w:rsidP="00BC4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7CA">
        <w:rPr>
          <w:rFonts w:ascii="Times New Roman" w:hAnsi="Times New Roman" w:cs="Times New Roman"/>
          <w:sz w:val="24"/>
          <w:szCs w:val="24"/>
        </w:rPr>
        <w:t xml:space="preserve">• виды подвижных и неподвижных соединений в конструкторе; </w:t>
      </w:r>
    </w:p>
    <w:p w:rsidR="00BC47CA" w:rsidRDefault="00C36146" w:rsidP="00BC4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7CA">
        <w:rPr>
          <w:rFonts w:ascii="Times New Roman" w:hAnsi="Times New Roman" w:cs="Times New Roman"/>
          <w:sz w:val="24"/>
          <w:szCs w:val="24"/>
        </w:rPr>
        <w:t xml:space="preserve">• основные приемы конструирования роботов и управляемых устройств; компьютерную среду визуального программирования роботов; учащиеся должны уметь: </w:t>
      </w:r>
    </w:p>
    <w:p w:rsidR="00BC47CA" w:rsidRDefault="00C36146" w:rsidP="00BC4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7CA">
        <w:rPr>
          <w:rFonts w:ascii="Times New Roman" w:hAnsi="Times New Roman" w:cs="Times New Roman"/>
          <w:sz w:val="24"/>
          <w:szCs w:val="24"/>
        </w:rPr>
        <w:t xml:space="preserve">• демонстрировать технические возможности роботов; </w:t>
      </w:r>
    </w:p>
    <w:p w:rsidR="00BC47CA" w:rsidRDefault="00C36146" w:rsidP="00BC4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7CA">
        <w:rPr>
          <w:rFonts w:ascii="Times New Roman" w:hAnsi="Times New Roman" w:cs="Times New Roman"/>
          <w:sz w:val="24"/>
          <w:szCs w:val="24"/>
        </w:rPr>
        <w:t xml:space="preserve">• самостоятельно решать технические задачи в процессе конструирования роботов (планирование предстоящих действий, самоконтроль, </w:t>
      </w:r>
    </w:p>
    <w:p w:rsidR="00BC47CA" w:rsidRDefault="00C36146" w:rsidP="00BC4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7CA">
        <w:rPr>
          <w:rFonts w:ascii="Times New Roman" w:hAnsi="Times New Roman" w:cs="Times New Roman"/>
          <w:sz w:val="24"/>
          <w:szCs w:val="24"/>
        </w:rPr>
        <w:t xml:space="preserve">• создавать реально действующие модели роботов по разработанной схеме, по собственному замыслу; </w:t>
      </w:r>
    </w:p>
    <w:p w:rsidR="00BC47CA" w:rsidRDefault="00C36146" w:rsidP="00BC4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7CA">
        <w:rPr>
          <w:rFonts w:ascii="Times New Roman" w:hAnsi="Times New Roman" w:cs="Times New Roman"/>
          <w:sz w:val="24"/>
          <w:szCs w:val="24"/>
        </w:rPr>
        <w:t xml:space="preserve">• создавать программы на компьютере для различных роботизированных устройств, читать и корректировать программы при необходимости; </w:t>
      </w:r>
    </w:p>
    <w:p w:rsidR="00C36146" w:rsidRPr="00BC47CA" w:rsidRDefault="00C36146" w:rsidP="00BC4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7CA">
        <w:rPr>
          <w:rFonts w:ascii="Times New Roman" w:hAnsi="Times New Roman" w:cs="Times New Roman"/>
          <w:sz w:val="24"/>
          <w:szCs w:val="24"/>
        </w:rPr>
        <w:t>• работать со справочной системой среды программирования, с ресурсами сети Интернет.</w:t>
      </w:r>
    </w:p>
    <w:p w:rsidR="00190FA9" w:rsidRPr="00BC47CA" w:rsidRDefault="00190FA9" w:rsidP="00BC47C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47CA">
        <w:rPr>
          <w:rFonts w:ascii="Times New Roman" w:hAnsi="Times New Roman" w:cs="Times New Roman"/>
          <w:b/>
          <w:i/>
          <w:sz w:val="24"/>
          <w:szCs w:val="24"/>
        </w:rPr>
        <w:t>Метапредметные:</w:t>
      </w:r>
      <w:r w:rsidRPr="00BC47C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47CA" w:rsidRPr="00BC47CA" w:rsidRDefault="00A56152" w:rsidP="00BC47CA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47CA">
        <w:rPr>
          <w:rFonts w:ascii="Times New Roman" w:hAnsi="Times New Roman" w:cs="Times New Roman"/>
          <w:i/>
          <w:sz w:val="24"/>
          <w:szCs w:val="24"/>
        </w:rPr>
        <w:t xml:space="preserve">Регулятивный блок УУД: </w:t>
      </w:r>
    </w:p>
    <w:p w:rsidR="00BC47CA" w:rsidRDefault="00A56152" w:rsidP="00BC47C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47CA">
        <w:rPr>
          <w:rFonts w:ascii="Times New Roman" w:hAnsi="Times New Roman" w:cs="Times New Roman"/>
          <w:sz w:val="24"/>
          <w:szCs w:val="24"/>
        </w:rPr>
        <w:t xml:space="preserve">• формирование алгоритмического мышления - умение планировать последовательность действий для достижения какой-либо цели (личной, коллективной, учебной, игровой.); </w:t>
      </w:r>
    </w:p>
    <w:p w:rsidR="00BC47CA" w:rsidRDefault="00A56152" w:rsidP="00BC47C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47CA">
        <w:rPr>
          <w:rFonts w:ascii="Times New Roman" w:hAnsi="Times New Roman" w:cs="Times New Roman"/>
          <w:sz w:val="24"/>
          <w:szCs w:val="24"/>
        </w:rPr>
        <w:lastRenderedPageBreak/>
        <w:t xml:space="preserve">• умение решать задачи, ответом для которых является описание последовательности действий на естественных и формальных языках; </w:t>
      </w:r>
    </w:p>
    <w:p w:rsidR="00BC47CA" w:rsidRDefault="00A56152" w:rsidP="00BC47C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47CA">
        <w:rPr>
          <w:rFonts w:ascii="Times New Roman" w:hAnsi="Times New Roman" w:cs="Times New Roman"/>
          <w:sz w:val="24"/>
          <w:szCs w:val="24"/>
        </w:rPr>
        <w:t xml:space="preserve">• умение вносить необходимые дополнения и изменения в план и способ действия в случае расхождения начального плана (или эталона), реального действия и его результата; • умение использовать различные средства самоконтроля. </w:t>
      </w:r>
    </w:p>
    <w:p w:rsidR="00BC47CA" w:rsidRPr="00BC47CA" w:rsidRDefault="00A56152" w:rsidP="00BC47CA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47CA">
        <w:rPr>
          <w:rFonts w:ascii="Times New Roman" w:hAnsi="Times New Roman" w:cs="Times New Roman"/>
          <w:i/>
          <w:sz w:val="24"/>
          <w:szCs w:val="24"/>
        </w:rPr>
        <w:t xml:space="preserve">Познавательный блок УУД </w:t>
      </w:r>
    </w:p>
    <w:p w:rsidR="00BC47CA" w:rsidRDefault="00A56152" w:rsidP="00BC47C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47CA">
        <w:rPr>
          <w:rFonts w:ascii="Times New Roman" w:hAnsi="Times New Roman" w:cs="Times New Roman"/>
          <w:sz w:val="24"/>
          <w:szCs w:val="24"/>
        </w:rPr>
        <w:t xml:space="preserve">• умение представлять информацию об изучаемом объекте в виде описания: ключевых слов или понятий, текста, списка, таблицы, схемы, рисунка; умение создавать информационные модели объектов, процессов на естественном и формальном языках; </w:t>
      </w:r>
    </w:p>
    <w:p w:rsidR="00BC47CA" w:rsidRDefault="00A56152" w:rsidP="00BC47C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47CA">
        <w:rPr>
          <w:rFonts w:ascii="Times New Roman" w:hAnsi="Times New Roman" w:cs="Times New Roman"/>
          <w:sz w:val="24"/>
          <w:szCs w:val="24"/>
        </w:rPr>
        <w:t xml:space="preserve">• умение применять начальные навыки по использованию компьютера для решения простых информационных и коммуникационных учебных задач; </w:t>
      </w:r>
    </w:p>
    <w:p w:rsidR="00BC47CA" w:rsidRDefault="00A56152" w:rsidP="00BC47C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47CA">
        <w:rPr>
          <w:rFonts w:ascii="Times New Roman" w:hAnsi="Times New Roman" w:cs="Times New Roman"/>
          <w:sz w:val="24"/>
          <w:szCs w:val="24"/>
        </w:rPr>
        <w:t xml:space="preserve">• формирование системного мышления – способность к рассмотрению и описанию объектов, явлений, процессов в виде совокупности более простых элементов, составляющих единое целое; </w:t>
      </w:r>
    </w:p>
    <w:p w:rsidR="00BC47CA" w:rsidRDefault="00A56152" w:rsidP="00BC47C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47CA">
        <w:rPr>
          <w:rFonts w:ascii="Times New Roman" w:hAnsi="Times New Roman" w:cs="Times New Roman"/>
          <w:sz w:val="24"/>
          <w:szCs w:val="24"/>
        </w:rPr>
        <w:t xml:space="preserve">• формирование объектно-ориентированного мышления – способность работать с объектами, объединять отдельные предмеры в группу с общим названием, выделять общие признаки предметов в этой группе или общие функции и действия, выполняемые этими или над этими объектами; </w:t>
      </w:r>
    </w:p>
    <w:p w:rsidR="00BC47CA" w:rsidRDefault="00A56152" w:rsidP="00BC47C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47CA">
        <w:rPr>
          <w:rFonts w:ascii="Times New Roman" w:hAnsi="Times New Roman" w:cs="Times New Roman"/>
          <w:sz w:val="24"/>
          <w:szCs w:val="24"/>
        </w:rPr>
        <w:t xml:space="preserve">• формирование формального мышления – способность применять логику при решении информационных задач, умение выполнять операции над понятиями и простыми суждениями; </w:t>
      </w:r>
    </w:p>
    <w:p w:rsidR="00BC47CA" w:rsidRDefault="00A56152" w:rsidP="00BC47C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47CA">
        <w:rPr>
          <w:rFonts w:ascii="Times New Roman" w:hAnsi="Times New Roman" w:cs="Times New Roman"/>
          <w:sz w:val="24"/>
          <w:szCs w:val="24"/>
        </w:rPr>
        <w:t xml:space="preserve">• формирование критического мышления – способность устанавливать противоречие, </w:t>
      </w:r>
    </w:p>
    <w:p w:rsidR="00BC47CA" w:rsidRDefault="00A56152" w:rsidP="00BC47C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47CA">
        <w:rPr>
          <w:rFonts w:ascii="Times New Roman" w:hAnsi="Times New Roman" w:cs="Times New Roman"/>
          <w:sz w:val="24"/>
          <w:szCs w:val="24"/>
        </w:rPr>
        <w:t xml:space="preserve">• т.е. несоответствие между желаемым и действительным; </w:t>
      </w:r>
    </w:p>
    <w:p w:rsidR="00BC47CA" w:rsidRDefault="00A56152" w:rsidP="00BC47C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47CA">
        <w:rPr>
          <w:rFonts w:ascii="Times New Roman" w:hAnsi="Times New Roman" w:cs="Times New Roman"/>
          <w:sz w:val="24"/>
          <w:szCs w:val="24"/>
        </w:rPr>
        <w:t xml:space="preserve">• осуществить перенос знаний, умений в новую ситуацию для решения проблем, комбинировать известные средства для нового решения проблем; формулировать гипотезу по решению проблем. </w:t>
      </w:r>
    </w:p>
    <w:p w:rsidR="00BC47CA" w:rsidRPr="00BC47CA" w:rsidRDefault="00A56152" w:rsidP="00BC47CA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47CA">
        <w:rPr>
          <w:rFonts w:ascii="Times New Roman" w:hAnsi="Times New Roman" w:cs="Times New Roman"/>
          <w:i/>
          <w:sz w:val="24"/>
          <w:szCs w:val="24"/>
        </w:rPr>
        <w:t xml:space="preserve">Коммуникативный блок </w:t>
      </w:r>
    </w:p>
    <w:p w:rsidR="00BC47CA" w:rsidRDefault="00A56152" w:rsidP="00BC47C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47CA">
        <w:rPr>
          <w:rFonts w:ascii="Times New Roman" w:hAnsi="Times New Roman" w:cs="Times New Roman"/>
          <w:sz w:val="24"/>
          <w:szCs w:val="24"/>
        </w:rPr>
        <w:t xml:space="preserve">• Умение определять наиболее рациональную последовательность действий по </w:t>
      </w:r>
      <w:r w:rsidR="00BC47CA">
        <w:rPr>
          <w:rFonts w:ascii="Times New Roman" w:hAnsi="Times New Roman" w:cs="Times New Roman"/>
          <w:sz w:val="24"/>
          <w:szCs w:val="24"/>
        </w:rPr>
        <w:t xml:space="preserve"> </w:t>
      </w:r>
      <w:r w:rsidRPr="00BC47CA">
        <w:rPr>
          <w:rFonts w:ascii="Times New Roman" w:hAnsi="Times New Roman" w:cs="Times New Roman"/>
          <w:sz w:val="24"/>
          <w:szCs w:val="24"/>
        </w:rPr>
        <w:t xml:space="preserve">коллективному выполнению учебной задачи, а также адекватно оценивать и применять свои способности в коллективной деятельности. </w:t>
      </w:r>
    </w:p>
    <w:p w:rsidR="00BC47CA" w:rsidRDefault="00A56152" w:rsidP="00BC47C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47CA">
        <w:rPr>
          <w:rFonts w:ascii="Times New Roman" w:hAnsi="Times New Roman" w:cs="Times New Roman"/>
          <w:sz w:val="24"/>
          <w:szCs w:val="24"/>
        </w:rPr>
        <w:t xml:space="preserve">• Умение самостоятельно оценивать свою деятельность и деятельность членов коллектива посредством сравнения с деятельностью других, с собственной деятельностью в прошлом, с установленными нормами. </w:t>
      </w:r>
    </w:p>
    <w:p w:rsidR="00BC47CA" w:rsidRDefault="00A56152" w:rsidP="00BC47C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47CA">
        <w:rPr>
          <w:rFonts w:ascii="Times New Roman" w:hAnsi="Times New Roman" w:cs="Times New Roman"/>
          <w:sz w:val="24"/>
          <w:szCs w:val="24"/>
        </w:rPr>
        <w:t xml:space="preserve">• Умение использовать монолог и диалог для выражения и доказательства своей точки зрения, толерантности, терпимости к чужому мнению, к противоречивой информации. </w:t>
      </w:r>
    </w:p>
    <w:p w:rsidR="00A56152" w:rsidRPr="00BC47CA" w:rsidRDefault="00A56152" w:rsidP="00BC47C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47CA">
        <w:rPr>
          <w:rFonts w:ascii="Times New Roman" w:hAnsi="Times New Roman" w:cs="Times New Roman"/>
          <w:sz w:val="24"/>
          <w:szCs w:val="24"/>
        </w:rPr>
        <w:t>• Умение использовать информацию с учётом этических и правовых норм.</w:t>
      </w:r>
    </w:p>
    <w:p w:rsidR="00C36146" w:rsidRPr="00BC47CA" w:rsidRDefault="00190FA9" w:rsidP="00BC47CA">
      <w:pPr>
        <w:spacing w:after="0" w:line="240" w:lineRule="auto"/>
        <w:ind w:right="331" w:firstLine="2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47CA"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</w:p>
    <w:p w:rsidR="00FD56E6" w:rsidRDefault="00C36146" w:rsidP="00BC47CA">
      <w:pPr>
        <w:spacing w:after="0" w:line="240" w:lineRule="auto"/>
        <w:ind w:right="331" w:firstLine="260"/>
        <w:jc w:val="both"/>
        <w:rPr>
          <w:rFonts w:ascii="Times New Roman" w:hAnsi="Times New Roman" w:cs="Times New Roman"/>
          <w:sz w:val="24"/>
          <w:szCs w:val="24"/>
        </w:rPr>
      </w:pPr>
      <w:r w:rsidRPr="00BC47CA">
        <w:rPr>
          <w:rFonts w:ascii="Times New Roman" w:hAnsi="Times New Roman" w:cs="Times New Roman"/>
          <w:sz w:val="24"/>
          <w:szCs w:val="24"/>
        </w:rPr>
        <w:t xml:space="preserve">Формирование понятия связи различных процессов, объектов с информационной деятельностью человека; </w:t>
      </w:r>
    </w:p>
    <w:p w:rsidR="00FD56E6" w:rsidRDefault="00C36146" w:rsidP="00BC47CA">
      <w:pPr>
        <w:spacing w:after="0" w:line="240" w:lineRule="auto"/>
        <w:ind w:right="331" w:firstLine="260"/>
        <w:jc w:val="both"/>
        <w:rPr>
          <w:rFonts w:ascii="Times New Roman" w:hAnsi="Times New Roman" w:cs="Times New Roman"/>
          <w:sz w:val="24"/>
          <w:szCs w:val="24"/>
        </w:rPr>
      </w:pPr>
      <w:r w:rsidRPr="00BC47CA">
        <w:rPr>
          <w:rFonts w:ascii="Times New Roman" w:hAnsi="Times New Roman" w:cs="Times New Roman"/>
          <w:sz w:val="24"/>
          <w:szCs w:val="24"/>
        </w:rPr>
        <w:t xml:space="preserve">• актуализация сведений из личного жизненного опыта информационной деятельности; </w:t>
      </w:r>
    </w:p>
    <w:p w:rsidR="00FD56E6" w:rsidRDefault="00C36146" w:rsidP="00BC47CA">
      <w:pPr>
        <w:spacing w:after="0" w:line="240" w:lineRule="auto"/>
        <w:ind w:right="331" w:firstLine="260"/>
        <w:jc w:val="both"/>
        <w:rPr>
          <w:rFonts w:ascii="Times New Roman" w:hAnsi="Times New Roman" w:cs="Times New Roman"/>
          <w:sz w:val="24"/>
          <w:szCs w:val="24"/>
        </w:rPr>
      </w:pPr>
      <w:r w:rsidRPr="00BC47CA">
        <w:rPr>
          <w:rFonts w:ascii="Times New Roman" w:hAnsi="Times New Roman" w:cs="Times New Roman"/>
          <w:sz w:val="24"/>
          <w:szCs w:val="24"/>
        </w:rPr>
        <w:t xml:space="preserve">• Формирование критического отношения к информации и избирательности её восприятия, </w:t>
      </w:r>
    </w:p>
    <w:p w:rsidR="00FD56E6" w:rsidRDefault="00C36146" w:rsidP="00BC47CA">
      <w:pPr>
        <w:spacing w:after="0" w:line="240" w:lineRule="auto"/>
        <w:ind w:right="331" w:firstLine="260"/>
        <w:jc w:val="both"/>
        <w:rPr>
          <w:rFonts w:ascii="Times New Roman" w:hAnsi="Times New Roman" w:cs="Times New Roman"/>
          <w:sz w:val="24"/>
          <w:szCs w:val="24"/>
        </w:rPr>
      </w:pPr>
      <w:r w:rsidRPr="00BC47CA">
        <w:rPr>
          <w:rFonts w:ascii="Times New Roman" w:hAnsi="Times New Roman" w:cs="Times New Roman"/>
          <w:sz w:val="24"/>
          <w:szCs w:val="24"/>
        </w:rPr>
        <w:t xml:space="preserve">• уважения информационным результатам деятельности других людей, </w:t>
      </w:r>
    </w:p>
    <w:p w:rsidR="00FD56E6" w:rsidRDefault="00C36146" w:rsidP="00BC47CA">
      <w:pPr>
        <w:spacing w:after="0" w:line="240" w:lineRule="auto"/>
        <w:ind w:right="331" w:firstLine="260"/>
        <w:jc w:val="both"/>
        <w:rPr>
          <w:rFonts w:ascii="Times New Roman" w:hAnsi="Times New Roman" w:cs="Times New Roman"/>
          <w:sz w:val="24"/>
          <w:szCs w:val="24"/>
        </w:rPr>
      </w:pPr>
      <w:r w:rsidRPr="00BC47CA">
        <w:rPr>
          <w:rFonts w:ascii="Times New Roman" w:hAnsi="Times New Roman" w:cs="Times New Roman"/>
          <w:sz w:val="24"/>
          <w:szCs w:val="24"/>
        </w:rPr>
        <w:t xml:space="preserve">• формирование основ правовой культуры в области использования информации. </w:t>
      </w:r>
    </w:p>
    <w:p w:rsidR="00FD56E6" w:rsidRDefault="00C36146" w:rsidP="00BC47CA">
      <w:pPr>
        <w:spacing w:after="0" w:line="240" w:lineRule="auto"/>
        <w:ind w:right="331" w:firstLine="260"/>
        <w:jc w:val="both"/>
        <w:rPr>
          <w:rFonts w:ascii="Times New Roman" w:hAnsi="Times New Roman" w:cs="Times New Roman"/>
          <w:sz w:val="24"/>
          <w:szCs w:val="24"/>
        </w:rPr>
      </w:pPr>
      <w:r w:rsidRPr="00BC47CA">
        <w:rPr>
          <w:rFonts w:ascii="Times New Roman" w:hAnsi="Times New Roman" w:cs="Times New Roman"/>
          <w:sz w:val="24"/>
          <w:szCs w:val="24"/>
        </w:rPr>
        <w:t xml:space="preserve">• Формирование навыков создания и поддержки индивидуальной информационной среды, навыков обеспечения защиты значимой личной информации, формирование чувства ответственности за качество личной информационной среды; </w:t>
      </w:r>
    </w:p>
    <w:p w:rsidR="00FD56E6" w:rsidRDefault="00C36146" w:rsidP="00BC47CA">
      <w:pPr>
        <w:spacing w:after="0" w:line="240" w:lineRule="auto"/>
        <w:ind w:right="331" w:firstLine="260"/>
        <w:jc w:val="both"/>
        <w:rPr>
          <w:rFonts w:ascii="Times New Roman" w:hAnsi="Times New Roman" w:cs="Times New Roman"/>
          <w:sz w:val="24"/>
          <w:szCs w:val="24"/>
        </w:rPr>
      </w:pPr>
      <w:r w:rsidRPr="00BC47CA">
        <w:rPr>
          <w:rFonts w:ascii="Times New Roman" w:hAnsi="Times New Roman" w:cs="Times New Roman"/>
          <w:sz w:val="24"/>
          <w:szCs w:val="24"/>
        </w:rPr>
        <w:t xml:space="preserve">• формирование умения осуществлять совместную информационную деятельность, в частности, при выполнении учебных заданий, в том числе проектов. </w:t>
      </w:r>
    </w:p>
    <w:p w:rsidR="00FD56E6" w:rsidRDefault="00C36146" w:rsidP="00BC47CA">
      <w:pPr>
        <w:spacing w:after="0" w:line="240" w:lineRule="auto"/>
        <w:ind w:right="331" w:firstLine="260"/>
        <w:jc w:val="both"/>
        <w:rPr>
          <w:rFonts w:ascii="Times New Roman" w:hAnsi="Times New Roman" w:cs="Times New Roman"/>
          <w:sz w:val="24"/>
          <w:szCs w:val="24"/>
        </w:rPr>
      </w:pPr>
      <w:r w:rsidRPr="00BC47CA">
        <w:rPr>
          <w:rFonts w:ascii="Times New Roman" w:hAnsi="Times New Roman" w:cs="Times New Roman"/>
          <w:sz w:val="24"/>
          <w:szCs w:val="24"/>
        </w:rPr>
        <w:t xml:space="preserve">• развитие любознательности, сообразительности при выполнении разнообразных заданий проблемного и эвристического характера; </w:t>
      </w:r>
    </w:p>
    <w:p w:rsidR="00FD56E6" w:rsidRDefault="00C36146" w:rsidP="00BC47CA">
      <w:pPr>
        <w:spacing w:after="0" w:line="240" w:lineRule="auto"/>
        <w:ind w:right="331" w:firstLine="260"/>
        <w:jc w:val="both"/>
        <w:rPr>
          <w:rFonts w:ascii="Times New Roman" w:hAnsi="Times New Roman" w:cs="Times New Roman"/>
          <w:sz w:val="24"/>
          <w:szCs w:val="24"/>
        </w:rPr>
      </w:pPr>
      <w:r w:rsidRPr="00BC47CA">
        <w:rPr>
          <w:rFonts w:ascii="Times New Roman" w:hAnsi="Times New Roman" w:cs="Times New Roman"/>
          <w:sz w:val="24"/>
          <w:szCs w:val="24"/>
        </w:rPr>
        <w:lastRenderedPageBreak/>
        <w:t xml:space="preserve">• 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 </w:t>
      </w:r>
    </w:p>
    <w:p w:rsidR="00FD56E6" w:rsidRDefault="00C36146" w:rsidP="00BC47CA">
      <w:pPr>
        <w:spacing w:after="0" w:line="240" w:lineRule="auto"/>
        <w:ind w:right="331" w:firstLine="260"/>
        <w:jc w:val="both"/>
        <w:rPr>
          <w:rFonts w:ascii="Times New Roman" w:hAnsi="Times New Roman" w:cs="Times New Roman"/>
          <w:sz w:val="24"/>
          <w:szCs w:val="24"/>
        </w:rPr>
      </w:pPr>
      <w:r w:rsidRPr="00BC47CA">
        <w:rPr>
          <w:rFonts w:ascii="Times New Roman" w:hAnsi="Times New Roman" w:cs="Times New Roman"/>
          <w:sz w:val="24"/>
          <w:szCs w:val="24"/>
        </w:rPr>
        <w:t xml:space="preserve">• развитие самостоятельности суждений, независимости и нестандартности мышления; </w:t>
      </w:r>
    </w:p>
    <w:p w:rsidR="00FD56E6" w:rsidRDefault="00C36146" w:rsidP="00BC47CA">
      <w:pPr>
        <w:spacing w:after="0" w:line="240" w:lineRule="auto"/>
        <w:ind w:right="331" w:firstLine="260"/>
        <w:jc w:val="both"/>
        <w:rPr>
          <w:rFonts w:ascii="Times New Roman" w:hAnsi="Times New Roman" w:cs="Times New Roman"/>
          <w:sz w:val="24"/>
          <w:szCs w:val="24"/>
        </w:rPr>
      </w:pPr>
      <w:r w:rsidRPr="00BC47CA">
        <w:rPr>
          <w:rFonts w:ascii="Times New Roman" w:hAnsi="Times New Roman" w:cs="Times New Roman"/>
          <w:sz w:val="24"/>
          <w:szCs w:val="24"/>
        </w:rPr>
        <w:t xml:space="preserve">• воспитание чувства справедливости, ответственности; </w:t>
      </w:r>
    </w:p>
    <w:p w:rsidR="00190FA9" w:rsidRPr="00BC47CA" w:rsidRDefault="00C36146" w:rsidP="00BC47CA">
      <w:pPr>
        <w:spacing w:after="0" w:line="240" w:lineRule="auto"/>
        <w:ind w:right="331" w:firstLine="260"/>
        <w:jc w:val="both"/>
        <w:rPr>
          <w:rFonts w:ascii="Times New Roman" w:hAnsi="Times New Roman" w:cs="Times New Roman"/>
          <w:sz w:val="24"/>
          <w:szCs w:val="24"/>
        </w:rPr>
      </w:pPr>
      <w:r w:rsidRPr="00BC47CA">
        <w:rPr>
          <w:rFonts w:ascii="Times New Roman" w:hAnsi="Times New Roman" w:cs="Times New Roman"/>
          <w:sz w:val="24"/>
          <w:szCs w:val="24"/>
        </w:rPr>
        <w:t xml:space="preserve">• начало профессионального самоопределения, ознакомление с миром профессий, связанных с робототехникой. </w:t>
      </w:r>
      <w:r w:rsidR="00190FA9" w:rsidRPr="00BC47C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0FA9" w:rsidRPr="00BC47CA" w:rsidRDefault="00190FA9" w:rsidP="00BC47CA">
      <w:pPr>
        <w:pStyle w:val="pboth"/>
        <w:spacing w:before="0" w:beforeAutospacing="0" w:after="0" w:afterAutospacing="0"/>
        <w:jc w:val="both"/>
        <w:textAlignment w:val="baseline"/>
        <w:rPr>
          <w:b/>
        </w:rPr>
      </w:pPr>
    </w:p>
    <w:p w:rsidR="00190FA9" w:rsidRPr="00BC47CA" w:rsidRDefault="00190FA9" w:rsidP="001E6D13">
      <w:pPr>
        <w:spacing w:after="0" w:line="240" w:lineRule="auto"/>
        <w:ind w:left="260" w:firstLine="49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100065"/>
      <w:bookmarkEnd w:id="12"/>
      <w:r w:rsidRPr="00BC47CA">
        <w:rPr>
          <w:rFonts w:ascii="Times New Roman" w:hAnsi="Times New Roman" w:cs="Times New Roman"/>
          <w:b/>
          <w:sz w:val="24"/>
          <w:szCs w:val="24"/>
        </w:rPr>
        <w:t>Формы  подведения итогов реализации дополнительной образовательной программы -</w:t>
      </w:r>
      <w:r w:rsidRPr="00BC47CA">
        <w:rPr>
          <w:rFonts w:ascii="Times New Roman" w:hAnsi="Times New Roman" w:cs="Times New Roman"/>
          <w:sz w:val="24"/>
          <w:szCs w:val="24"/>
        </w:rPr>
        <w:t xml:space="preserve"> </w:t>
      </w:r>
      <w:r w:rsidR="001E6D13">
        <w:rPr>
          <w:rFonts w:ascii="Times New Roman" w:hAnsi="Times New Roman" w:cs="Times New Roman"/>
          <w:sz w:val="24"/>
          <w:szCs w:val="24"/>
        </w:rPr>
        <w:t>а</w:t>
      </w:r>
      <w:r w:rsidRPr="00BC47CA">
        <w:rPr>
          <w:rFonts w:ascii="Times New Roman" w:eastAsia="Times New Roman" w:hAnsi="Times New Roman" w:cs="Times New Roman"/>
          <w:b/>
          <w:sz w:val="24"/>
          <w:szCs w:val="24"/>
        </w:rPr>
        <w:t>ттестация</w:t>
      </w:r>
      <w:r w:rsidRPr="00BC47CA">
        <w:rPr>
          <w:rFonts w:ascii="Times New Roman" w:eastAsia="Times New Roman" w:hAnsi="Times New Roman" w:cs="Times New Roman"/>
          <w:sz w:val="24"/>
          <w:szCs w:val="24"/>
        </w:rPr>
        <w:t>: текущая, промежуточная.</w:t>
      </w:r>
    </w:p>
    <w:p w:rsidR="00190FA9" w:rsidRPr="00BC47CA" w:rsidRDefault="00190FA9" w:rsidP="00BC47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6D13" w:rsidRPr="00940831" w:rsidRDefault="001E6D13" w:rsidP="001E6D13">
      <w:pPr>
        <w:pStyle w:val="pboth"/>
        <w:numPr>
          <w:ilvl w:val="0"/>
          <w:numId w:val="16"/>
        </w:numPr>
        <w:spacing w:before="0" w:beforeAutospacing="0" w:after="0" w:afterAutospacing="0"/>
        <w:jc w:val="center"/>
        <w:textAlignment w:val="baseline"/>
        <w:rPr>
          <w:b/>
        </w:rPr>
      </w:pPr>
      <w:r w:rsidRPr="00940831">
        <w:rPr>
          <w:b/>
        </w:rPr>
        <w:t>Учебный план</w:t>
      </w:r>
    </w:p>
    <w:p w:rsidR="00190FA9" w:rsidRPr="00BC47CA" w:rsidRDefault="00190FA9" w:rsidP="00BC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Style w:val="a5"/>
        <w:tblW w:w="9571" w:type="dxa"/>
        <w:tblLook w:val="04A0"/>
      </w:tblPr>
      <w:tblGrid>
        <w:gridCol w:w="456"/>
        <w:gridCol w:w="2379"/>
        <w:gridCol w:w="4599"/>
        <w:gridCol w:w="948"/>
        <w:gridCol w:w="1189"/>
      </w:tblGrid>
      <w:tr w:rsidR="00D56709" w:rsidRPr="00D56709" w:rsidTr="001E6D13">
        <w:trPr>
          <w:trHeight w:val="256"/>
        </w:trPr>
        <w:tc>
          <w:tcPr>
            <w:tcW w:w="0" w:type="auto"/>
            <w:vMerge w:val="restart"/>
            <w:hideMark/>
          </w:tcPr>
          <w:p w:rsidR="00D56709" w:rsidRPr="00D56709" w:rsidRDefault="00D56709" w:rsidP="00BC4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0" w:type="auto"/>
            <w:vMerge w:val="restart"/>
            <w:hideMark/>
          </w:tcPr>
          <w:p w:rsidR="00D56709" w:rsidRPr="00D56709" w:rsidRDefault="00D56709" w:rsidP="00BC4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тем</w:t>
            </w:r>
          </w:p>
        </w:tc>
        <w:tc>
          <w:tcPr>
            <w:tcW w:w="0" w:type="auto"/>
            <w:vMerge w:val="restart"/>
            <w:hideMark/>
          </w:tcPr>
          <w:p w:rsidR="00D56709" w:rsidRPr="00D56709" w:rsidRDefault="00D56709" w:rsidP="00BC4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gridSpan w:val="2"/>
            <w:hideMark/>
          </w:tcPr>
          <w:p w:rsidR="00D56709" w:rsidRPr="00D56709" w:rsidRDefault="00D56709" w:rsidP="00BC4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56709" w:rsidRPr="00D56709" w:rsidTr="001E6D13">
        <w:trPr>
          <w:trHeight w:val="256"/>
        </w:trPr>
        <w:tc>
          <w:tcPr>
            <w:tcW w:w="0" w:type="auto"/>
            <w:vMerge/>
            <w:hideMark/>
          </w:tcPr>
          <w:p w:rsidR="00D56709" w:rsidRPr="00D56709" w:rsidRDefault="00D56709" w:rsidP="00BC47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D56709" w:rsidRPr="00D56709" w:rsidRDefault="00D56709" w:rsidP="00BC47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D56709" w:rsidRPr="00D56709" w:rsidRDefault="00D56709" w:rsidP="00BC47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56709" w:rsidRPr="00D56709" w:rsidRDefault="00D56709" w:rsidP="00BC4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0" w:type="auto"/>
            <w:hideMark/>
          </w:tcPr>
          <w:p w:rsidR="00D56709" w:rsidRPr="00D56709" w:rsidRDefault="00D56709" w:rsidP="00BC4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FA0869" w:rsidRPr="00D56709" w:rsidTr="004A4B58">
        <w:trPr>
          <w:trHeight w:val="256"/>
        </w:trPr>
        <w:tc>
          <w:tcPr>
            <w:tcW w:w="0" w:type="auto"/>
            <w:gridSpan w:val="3"/>
            <w:hideMark/>
          </w:tcPr>
          <w:p w:rsidR="00FA0869" w:rsidRPr="00D56709" w:rsidRDefault="00FA0869" w:rsidP="00BC47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 Основы программирования на языке C++</w:t>
            </w:r>
          </w:p>
        </w:tc>
        <w:tc>
          <w:tcPr>
            <w:tcW w:w="0" w:type="auto"/>
            <w:hideMark/>
          </w:tcPr>
          <w:p w:rsidR="00FA0869" w:rsidRPr="004A4B58" w:rsidRDefault="004A4B58" w:rsidP="00BC47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hideMark/>
          </w:tcPr>
          <w:p w:rsidR="00FA0869" w:rsidRPr="004A4B58" w:rsidRDefault="004A4B58" w:rsidP="00BC47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1E6D13" w:rsidRPr="00D56709" w:rsidTr="001E6D13">
        <w:trPr>
          <w:trHeight w:val="1012"/>
        </w:trPr>
        <w:tc>
          <w:tcPr>
            <w:tcW w:w="0" w:type="auto"/>
            <w:hideMark/>
          </w:tcPr>
          <w:p w:rsidR="001E6D13" w:rsidRPr="00D56709" w:rsidRDefault="001E6D13" w:rsidP="00BC4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E6D13" w:rsidRPr="00D56709" w:rsidRDefault="001E6D13" w:rsidP="00BC4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0" w:type="auto"/>
            <w:hideMark/>
          </w:tcPr>
          <w:p w:rsidR="001E6D13" w:rsidRPr="00D56709" w:rsidRDefault="001E6D13" w:rsidP="00BC47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Платформа Ардуино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программирования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56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Вывод в консоль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56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Типы данных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1E6D13" w:rsidRPr="00D56709" w:rsidRDefault="001E6D13" w:rsidP="00BC4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E6D13" w:rsidRPr="004A4B58" w:rsidRDefault="004A4B58" w:rsidP="00BC4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E6D13" w:rsidRPr="00D56709" w:rsidTr="001E6D13">
        <w:trPr>
          <w:trHeight w:val="842"/>
        </w:trPr>
        <w:tc>
          <w:tcPr>
            <w:tcW w:w="0" w:type="auto"/>
            <w:hideMark/>
          </w:tcPr>
          <w:p w:rsidR="001E6D13" w:rsidRPr="00D56709" w:rsidRDefault="001E6D13" w:rsidP="00BC4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1E6D13" w:rsidRPr="00D56709" w:rsidRDefault="001E6D13" w:rsidP="00BC4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программирования</w:t>
            </w:r>
          </w:p>
        </w:tc>
        <w:tc>
          <w:tcPr>
            <w:tcW w:w="0" w:type="auto"/>
            <w:hideMark/>
          </w:tcPr>
          <w:p w:rsidR="001E6D13" w:rsidRPr="00D56709" w:rsidRDefault="001E6D13" w:rsidP="00BC47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Массивы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Условные операторы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Циклы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Перечисления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Объединения</w:t>
            </w:r>
          </w:p>
        </w:tc>
        <w:tc>
          <w:tcPr>
            <w:tcW w:w="0" w:type="auto"/>
            <w:hideMark/>
          </w:tcPr>
          <w:p w:rsidR="001E6D13" w:rsidRPr="004A4B58" w:rsidRDefault="004A4B58" w:rsidP="00BC4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hideMark/>
          </w:tcPr>
          <w:p w:rsidR="001E6D13" w:rsidRPr="004A4B58" w:rsidRDefault="004A4B58" w:rsidP="00BC4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A0869" w:rsidRPr="00D56709" w:rsidTr="00FA0869">
        <w:trPr>
          <w:trHeight w:val="397"/>
        </w:trPr>
        <w:tc>
          <w:tcPr>
            <w:tcW w:w="0" w:type="auto"/>
            <w:gridSpan w:val="3"/>
            <w:hideMark/>
          </w:tcPr>
          <w:p w:rsidR="00FA0869" w:rsidRPr="00D56709" w:rsidRDefault="00FA0869" w:rsidP="00BC47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2. Знакомство с платформой Arduino</w:t>
            </w:r>
          </w:p>
        </w:tc>
        <w:tc>
          <w:tcPr>
            <w:tcW w:w="0" w:type="auto"/>
            <w:hideMark/>
          </w:tcPr>
          <w:p w:rsidR="00FA0869" w:rsidRPr="00FA0869" w:rsidRDefault="00FA0869" w:rsidP="00BC47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8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A0869" w:rsidRPr="00FA0869" w:rsidRDefault="00FA0869" w:rsidP="00BC47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8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E6D13" w:rsidRPr="00D56709" w:rsidTr="001E6D13">
        <w:trPr>
          <w:trHeight w:val="1256"/>
        </w:trPr>
        <w:tc>
          <w:tcPr>
            <w:tcW w:w="0" w:type="auto"/>
            <w:hideMark/>
          </w:tcPr>
          <w:p w:rsidR="001E6D13" w:rsidRPr="00D56709" w:rsidRDefault="001E6D13" w:rsidP="001E6D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E6D13" w:rsidRPr="00D56709" w:rsidRDefault="001E6D13" w:rsidP="00BC4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платформой</w:t>
            </w:r>
          </w:p>
        </w:tc>
        <w:tc>
          <w:tcPr>
            <w:tcW w:w="0" w:type="auto"/>
            <w:hideMark/>
          </w:tcPr>
          <w:p w:rsidR="001E6D13" w:rsidRPr="00D56709" w:rsidRDefault="001E6D13" w:rsidP="00BC47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setup и loop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данных в терминал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Режим работы пинов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Включение светодиода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кнопками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1E6D13" w:rsidRPr="00D56709" w:rsidRDefault="001E6D13" w:rsidP="00BC4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E6D13" w:rsidRPr="00D56709" w:rsidRDefault="001E6D13" w:rsidP="00BC4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0869" w:rsidRPr="00D56709" w:rsidTr="00FA0869">
        <w:trPr>
          <w:trHeight w:val="421"/>
        </w:trPr>
        <w:tc>
          <w:tcPr>
            <w:tcW w:w="0" w:type="auto"/>
            <w:gridSpan w:val="3"/>
            <w:hideMark/>
          </w:tcPr>
          <w:p w:rsidR="00FA0869" w:rsidRPr="00D56709" w:rsidRDefault="00FA0869" w:rsidP="00BC47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3. Изучение периферии микроконтроллера</w:t>
            </w:r>
          </w:p>
        </w:tc>
        <w:tc>
          <w:tcPr>
            <w:tcW w:w="0" w:type="auto"/>
            <w:hideMark/>
          </w:tcPr>
          <w:p w:rsidR="00FA0869" w:rsidRPr="004A4B58" w:rsidRDefault="004A4B58" w:rsidP="00BC47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hideMark/>
          </w:tcPr>
          <w:p w:rsidR="00FA0869" w:rsidRPr="004A4B58" w:rsidRDefault="004A4B58" w:rsidP="00BC47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D56709" w:rsidRPr="00D56709" w:rsidTr="001E6D13">
        <w:trPr>
          <w:trHeight w:val="256"/>
        </w:trPr>
        <w:tc>
          <w:tcPr>
            <w:tcW w:w="0" w:type="auto"/>
            <w:hideMark/>
          </w:tcPr>
          <w:p w:rsidR="00D56709" w:rsidRPr="00D56709" w:rsidRDefault="001E6D13" w:rsidP="00BC4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56709" w:rsidRPr="00D56709" w:rsidRDefault="00D56709" w:rsidP="00BC4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АЦП и Таймер</w:t>
            </w:r>
          </w:p>
        </w:tc>
        <w:tc>
          <w:tcPr>
            <w:tcW w:w="0" w:type="auto"/>
            <w:hideMark/>
          </w:tcPr>
          <w:p w:rsidR="00D56709" w:rsidRPr="00D56709" w:rsidRDefault="00D56709" w:rsidP="00BC47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АЦП (Потенциометр)</w:t>
            </w:r>
            <w:r w:rsidR="001E6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1E6D13"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Плавное изменение яркости</w:t>
            </w:r>
            <w:r w:rsidR="001E6D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E6D13"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RGB Светодиод</w:t>
            </w:r>
            <w:r w:rsidR="001E6D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E6D13"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Сервопривод</w:t>
            </w:r>
            <w:r w:rsidR="001E6D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E6D13"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Датчик освещённости</w:t>
            </w:r>
            <w:r w:rsidR="001E6D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E6D13"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Мини-проект: Автоматическая подсветка</w:t>
            </w:r>
            <w:r w:rsidR="001E6D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E6D13"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Датчик расстояния, сонар</w:t>
            </w:r>
            <w:r w:rsidR="001E6D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E6D13"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Динамик Buzzer</w:t>
            </w:r>
            <w:r w:rsidR="001E6D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E6D13"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Мини-проект: терменвокс</w:t>
            </w:r>
            <w:r w:rsidR="001E6D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D56709" w:rsidRPr="004A4B58" w:rsidRDefault="004A4B58" w:rsidP="00BC4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hideMark/>
          </w:tcPr>
          <w:p w:rsidR="00D56709" w:rsidRPr="004A4B58" w:rsidRDefault="004A4B58" w:rsidP="00BC4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56709" w:rsidRPr="00D56709" w:rsidTr="001E6D13">
        <w:trPr>
          <w:trHeight w:val="256"/>
        </w:trPr>
        <w:tc>
          <w:tcPr>
            <w:tcW w:w="0" w:type="auto"/>
            <w:hideMark/>
          </w:tcPr>
          <w:p w:rsidR="00D56709" w:rsidRPr="00D56709" w:rsidRDefault="001E6D13" w:rsidP="001E6D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56709" w:rsidRPr="00D56709" w:rsidRDefault="00D56709" w:rsidP="00BC4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Прерывания</w:t>
            </w:r>
          </w:p>
        </w:tc>
        <w:tc>
          <w:tcPr>
            <w:tcW w:w="0" w:type="auto"/>
            <w:hideMark/>
          </w:tcPr>
          <w:p w:rsidR="00D56709" w:rsidRPr="00D56709" w:rsidRDefault="00D56709" w:rsidP="00BC47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Прерывания по событию (на пине)</w:t>
            </w:r>
            <w:r w:rsidR="001E6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1E6D13"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Прерывания по таймеру</w:t>
            </w:r>
          </w:p>
        </w:tc>
        <w:tc>
          <w:tcPr>
            <w:tcW w:w="0" w:type="auto"/>
            <w:hideMark/>
          </w:tcPr>
          <w:p w:rsidR="00D56709" w:rsidRPr="00D56709" w:rsidRDefault="00D56709" w:rsidP="00BC4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56709" w:rsidRPr="00D56709" w:rsidRDefault="00D56709" w:rsidP="00BC4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709" w:rsidRPr="00D56709" w:rsidTr="001E6D13">
        <w:trPr>
          <w:trHeight w:val="256"/>
        </w:trPr>
        <w:tc>
          <w:tcPr>
            <w:tcW w:w="0" w:type="auto"/>
            <w:hideMark/>
          </w:tcPr>
          <w:p w:rsidR="00D56709" w:rsidRPr="00D56709" w:rsidRDefault="001E6D13" w:rsidP="001E6D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56709" w:rsidRPr="00D56709" w:rsidRDefault="00D56709" w:rsidP="00BC4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I2C интерфейс</w:t>
            </w:r>
          </w:p>
        </w:tc>
        <w:tc>
          <w:tcPr>
            <w:tcW w:w="0" w:type="auto"/>
            <w:hideMark/>
          </w:tcPr>
          <w:p w:rsidR="00D56709" w:rsidRPr="00D56709" w:rsidRDefault="00D56709" w:rsidP="00BC47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I2C дисплей</w:t>
            </w:r>
            <w:r w:rsidR="001E6D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E6D13"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Датчик температуры</w:t>
            </w:r>
            <w:r w:rsidR="001E6D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E6D13"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Мини-проект: Метеостанция</w:t>
            </w:r>
          </w:p>
        </w:tc>
        <w:tc>
          <w:tcPr>
            <w:tcW w:w="0" w:type="auto"/>
            <w:hideMark/>
          </w:tcPr>
          <w:p w:rsidR="00D56709" w:rsidRPr="004A4B58" w:rsidRDefault="004A4B58" w:rsidP="00BC4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hideMark/>
          </w:tcPr>
          <w:p w:rsidR="00D56709" w:rsidRPr="004A4B58" w:rsidRDefault="004A4B58" w:rsidP="00BC4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56709" w:rsidRPr="00D56709" w:rsidTr="001E6D13">
        <w:trPr>
          <w:trHeight w:val="256"/>
        </w:trPr>
        <w:tc>
          <w:tcPr>
            <w:tcW w:w="0" w:type="auto"/>
            <w:hideMark/>
          </w:tcPr>
          <w:p w:rsidR="00D56709" w:rsidRPr="00D56709" w:rsidRDefault="005E0C33" w:rsidP="005E0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D56709" w:rsidRPr="00D56709" w:rsidRDefault="00D56709" w:rsidP="00BC4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SPI интерфейс</w:t>
            </w:r>
          </w:p>
        </w:tc>
        <w:tc>
          <w:tcPr>
            <w:tcW w:w="0" w:type="auto"/>
            <w:hideMark/>
          </w:tcPr>
          <w:p w:rsidR="00D56709" w:rsidRPr="00D56709" w:rsidRDefault="00D56709" w:rsidP="00BC47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микросхемой MAX7219</w:t>
            </w:r>
          </w:p>
        </w:tc>
        <w:tc>
          <w:tcPr>
            <w:tcW w:w="0" w:type="auto"/>
            <w:hideMark/>
          </w:tcPr>
          <w:p w:rsidR="00D56709" w:rsidRPr="00D56709" w:rsidRDefault="00D56709" w:rsidP="00BC4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56709" w:rsidRPr="00D56709" w:rsidRDefault="00D56709" w:rsidP="00BC4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4B58" w:rsidRPr="00D56709" w:rsidTr="001E6D13">
        <w:trPr>
          <w:trHeight w:val="256"/>
        </w:trPr>
        <w:tc>
          <w:tcPr>
            <w:tcW w:w="0" w:type="auto"/>
            <w:hideMark/>
          </w:tcPr>
          <w:p w:rsidR="004A4B58" w:rsidRPr="00D56709" w:rsidRDefault="004A4B58" w:rsidP="004A4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4A4B58" w:rsidRPr="00D56709" w:rsidRDefault="004A4B58" w:rsidP="004A4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UART интерфейс</w:t>
            </w:r>
          </w:p>
        </w:tc>
        <w:tc>
          <w:tcPr>
            <w:tcW w:w="0" w:type="auto"/>
            <w:hideMark/>
          </w:tcPr>
          <w:p w:rsidR="004A4B58" w:rsidRPr="00D56709" w:rsidRDefault="004A4B58" w:rsidP="004A4B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Ввод данных через консоль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Мини-проект: управляемая с ПК система</w:t>
            </w:r>
          </w:p>
        </w:tc>
        <w:tc>
          <w:tcPr>
            <w:tcW w:w="0" w:type="auto"/>
            <w:hideMark/>
          </w:tcPr>
          <w:p w:rsidR="004A4B58" w:rsidRPr="00D56709" w:rsidRDefault="004A4B58" w:rsidP="004A4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A4B58" w:rsidRPr="00D56709" w:rsidRDefault="004A4B58" w:rsidP="004A4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4B58" w:rsidRPr="00D56709" w:rsidTr="004A4B58">
        <w:trPr>
          <w:trHeight w:val="256"/>
        </w:trPr>
        <w:tc>
          <w:tcPr>
            <w:tcW w:w="0" w:type="auto"/>
            <w:gridSpan w:val="3"/>
            <w:hideMark/>
          </w:tcPr>
          <w:p w:rsidR="004A4B58" w:rsidRPr="00D56709" w:rsidRDefault="004A4B58" w:rsidP="00BC47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4. Внешние модули</w:t>
            </w:r>
          </w:p>
        </w:tc>
        <w:tc>
          <w:tcPr>
            <w:tcW w:w="0" w:type="auto"/>
            <w:hideMark/>
          </w:tcPr>
          <w:p w:rsidR="004A4B58" w:rsidRPr="004A4B58" w:rsidRDefault="004A4B58" w:rsidP="00BC47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  <w:hideMark/>
          </w:tcPr>
          <w:p w:rsidR="004A4B58" w:rsidRPr="004A4B58" w:rsidRDefault="004A4B58" w:rsidP="00D15F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</w:tr>
      <w:tr w:rsidR="004A4B58" w:rsidRPr="00D56709" w:rsidTr="001E6D13">
        <w:trPr>
          <w:trHeight w:val="256"/>
        </w:trPr>
        <w:tc>
          <w:tcPr>
            <w:tcW w:w="0" w:type="auto"/>
            <w:hideMark/>
          </w:tcPr>
          <w:p w:rsidR="004A4B58" w:rsidRPr="00D56709" w:rsidRDefault="004A4B58" w:rsidP="004A4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A4B58" w:rsidRPr="00D56709" w:rsidRDefault="004A4B58" w:rsidP="004A4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Часы реального времени, энкодер</w:t>
            </w:r>
          </w:p>
        </w:tc>
        <w:tc>
          <w:tcPr>
            <w:tcW w:w="0" w:type="auto"/>
            <w:hideMark/>
          </w:tcPr>
          <w:p w:rsidR="004A4B58" w:rsidRPr="00D56709" w:rsidRDefault="004A4B58" w:rsidP="004A4B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Мини-проект: настольный будильник</w:t>
            </w:r>
          </w:p>
        </w:tc>
        <w:tc>
          <w:tcPr>
            <w:tcW w:w="0" w:type="auto"/>
            <w:hideMark/>
          </w:tcPr>
          <w:p w:rsidR="004A4B58" w:rsidRPr="004A4B58" w:rsidRDefault="004A4B58" w:rsidP="004A4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hideMark/>
          </w:tcPr>
          <w:p w:rsidR="004A4B58" w:rsidRPr="004A4B58" w:rsidRDefault="004A4B58" w:rsidP="004A4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A4B58" w:rsidRPr="00D56709" w:rsidTr="001E6D13">
        <w:trPr>
          <w:trHeight w:val="256"/>
        </w:trPr>
        <w:tc>
          <w:tcPr>
            <w:tcW w:w="0" w:type="auto"/>
            <w:hideMark/>
          </w:tcPr>
          <w:p w:rsidR="004A4B58" w:rsidRPr="00D56709" w:rsidRDefault="004A4B58" w:rsidP="004A4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4A4B58" w:rsidRPr="00D56709" w:rsidRDefault="004A4B58" w:rsidP="004A4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движения, реле</w:t>
            </w:r>
          </w:p>
        </w:tc>
        <w:tc>
          <w:tcPr>
            <w:tcW w:w="0" w:type="auto"/>
            <w:hideMark/>
          </w:tcPr>
          <w:p w:rsidR="004A4B58" w:rsidRPr="00D56709" w:rsidRDefault="004A4B58" w:rsidP="004A4B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Мини-проект: автоматическое освещение</w:t>
            </w:r>
          </w:p>
        </w:tc>
        <w:tc>
          <w:tcPr>
            <w:tcW w:w="0" w:type="auto"/>
            <w:hideMark/>
          </w:tcPr>
          <w:p w:rsidR="004A4B58" w:rsidRPr="00D56709" w:rsidRDefault="004A4B58" w:rsidP="004A4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A4B58" w:rsidRPr="004A4B58" w:rsidRDefault="004A4B58" w:rsidP="004A4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A4B58" w:rsidRPr="00D56709" w:rsidTr="001E6D13">
        <w:trPr>
          <w:trHeight w:val="256"/>
        </w:trPr>
        <w:tc>
          <w:tcPr>
            <w:tcW w:w="0" w:type="auto"/>
            <w:hideMark/>
          </w:tcPr>
          <w:p w:rsidR="004A4B58" w:rsidRPr="00D56709" w:rsidRDefault="004A4B58" w:rsidP="004A4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4A4B58" w:rsidRPr="00D56709" w:rsidRDefault="004A4B58" w:rsidP="004A4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Полевой транзистор</w:t>
            </w:r>
          </w:p>
        </w:tc>
        <w:tc>
          <w:tcPr>
            <w:tcW w:w="0" w:type="auto"/>
            <w:hideMark/>
          </w:tcPr>
          <w:p w:rsidR="004A4B58" w:rsidRPr="00D56709" w:rsidRDefault="004A4B58" w:rsidP="004A4B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Плавное включение светодиодной ленты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скорости вращения двигателя</w:t>
            </w:r>
          </w:p>
        </w:tc>
        <w:tc>
          <w:tcPr>
            <w:tcW w:w="0" w:type="auto"/>
            <w:hideMark/>
          </w:tcPr>
          <w:p w:rsidR="004A4B58" w:rsidRPr="00D56709" w:rsidRDefault="004A4B58" w:rsidP="004A4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A4B58" w:rsidRPr="00D56709" w:rsidRDefault="004A4B58" w:rsidP="004A4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4B58" w:rsidRPr="00D56709" w:rsidTr="001E6D13">
        <w:trPr>
          <w:trHeight w:val="256"/>
        </w:trPr>
        <w:tc>
          <w:tcPr>
            <w:tcW w:w="0" w:type="auto"/>
            <w:hideMark/>
          </w:tcPr>
          <w:p w:rsidR="004A4B58" w:rsidRPr="00D56709" w:rsidRDefault="004A4B58" w:rsidP="004A4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hideMark/>
          </w:tcPr>
          <w:p w:rsidR="004A4B58" w:rsidRPr="00D56709" w:rsidRDefault="004A4B58" w:rsidP="004A4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Драйвер двигателя постоянного тока</w:t>
            </w:r>
          </w:p>
        </w:tc>
        <w:tc>
          <w:tcPr>
            <w:tcW w:w="0" w:type="auto"/>
            <w:hideMark/>
          </w:tcPr>
          <w:p w:rsidR="004A4B58" w:rsidRPr="00D56709" w:rsidRDefault="004A4B58" w:rsidP="004A4B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H-моста для управления двигателем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Мини-проект: машинка на пульте управления</w:t>
            </w:r>
          </w:p>
        </w:tc>
        <w:tc>
          <w:tcPr>
            <w:tcW w:w="0" w:type="auto"/>
            <w:hideMark/>
          </w:tcPr>
          <w:p w:rsidR="004A4B58" w:rsidRPr="00D56709" w:rsidRDefault="004A4B58" w:rsidP="004A4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A4B58" w:rsidRPr="00D56709" w:rsidRDefault="004A4B58" w:rsidP="004A4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4B58" w:rsidRPr="00D56709" w:rsidTr="001E6D13">
        <w:trPr>
          <w:trHeight w:val="256"/>
        </w:trPr>
        <w:tc>
          <w:tcPr>
            <w:tcW w:w="0" w:type="auto"/>
            <w:hideMark/>
          </w:tcPr>
          <w:p w:rsidR="004A4B58" w:rsidRPr="00D56709" w:rsidRDefault="004A4B58" w:rsidP="004A4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4A4B58" w:rsidRPr="00D56709" w:rsidRDefault="004A4B58" w:rsidP="004A4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Шаговый двигатель</w:t>
            </w:r>
          </w:p>
        </w:tc>
        <w:tc>
          <w:tcPr>
            <w:tcW w:w="0" w:type="auto"/>
            <w:hideMark/>
          </w:tcPr>
          <w:p w:rsidR="004A4B58" w:rsidRPr="00D56709" w:rsidRDefault="004A4B58" w:rsidP="004A4B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шагового двигателя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шагового двигателя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Драйвер шагового двигателя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4A4B58" w:rsidRPr="00D56709" w:rsidRDefault="004A4B58" w:rsidP="004A4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A4B58" w:rsidRPr="00D56709" w:rsidRDefault="004A4B58" w:rsidP="004A4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4B58" w:rsidRPr="00D56709" w:rsidTr="001E6D13">
        <w:trPr>
          <w:trHeight w:val="256"/>
        </w:trPr>
        <w:tc>
          <w:tcPr>
            <w:tcW w:w="0" w:type="auto"/>
            <w:hideMark/>
          </w:tcPr>
          <w:p w:rsidR="004A4B58" w:rsidRPr="00D56709" w:rsidRDefault="004A4B58" w:rsidP="004A4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4A4B58" w:rsidRPr="00D56709" w:rsidRDefault="004A4B58" w:rsidP="004A4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Адресные светодиоды</w:t>
            </w:r>
          </w:p>
        </w:tc>
        <w:tc>
          <w:tcPr>
            <w:tcW w:w="0" w:type="auto"/>
            <w:hideMark/>
          </w:tcPr>
          <w:p w:rsidR="004A4B58" w:rsidRPr="00D56709" w:rsidRDefault="004A4B58" w:rsidP="004A4B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адресных светодиодов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адресных светодиодов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Мини-проект: светомузыка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4A4B58" w:rsidRPr="004A4B58" w:rsidRDefault="004A4B58" w:rsidP="004A4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hideMark/>
          </w:tcPr>
          <w:p w:rsidR="004A4B58" w:rsidRPr="004A4B58" w:rsidRDefault="004A4B58" w:rsidP="004A4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A4B58" w:rsidRPr="00D56709" w:rsidTr="001E6D13">
        <w:trPr>
          <w:trHeight w:val="256"/>
        </w:trPr>
        <w:tc>
          <w:tcPr>
            <w:tcW w:w="0" w:type="auto"/>
            <w:hideMark/>
          </w:tcPr>
          <w:p w:rsidR="004A4B58" w:rsidRPr="00D56709" w:rsidRDefault="004A4B58" w:rsidP="004A4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4A4B58" w:rsidRPr="00D56709" w:rsidRDefault="004A4B58" w:rsidP="004A4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Матричная клавиатура</w:t>
            </w:r>
          </w:p>
        </w:tc>
        <w:tc>
          <w:tcPr>
            <w:tcW w:w="0" w:type="auto"/>
            <w:hideMark/>
          </w:tcPr>
          <w:p w:rsidR="004A4B58" w:rsidRPr="00D56709" w:rsidRDefault="004A4B58" w:rsidP="004A4B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Мини-проект: сигнализация с пин-кодом</w:t>
            </w:r>
          </w:p>
        </w:tc>
        <w:tc>
          <w:tcPr>
            <w:tcW w:w="0" w:type="auto"/>
            <w:hideMark/>
          </w:tcPr>
          <w:p w:rsidR="004A4B58" w:rsidRPr="004A4B58" w:rsidRDefault="004A4B58" w:rsidP="004A4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hideMark/>
          </w:tcPr>
          <w:p w:rsidR="004A4B58" w:rsidRPr="004A4B58" w:rsidRDefault="004A4B58" w:rsidP="004A4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A4B58" w:rsidRPr="00D56709" w:rsidTr="001E6D13">
        <w:trPr>
          <w:trHeight w:val="256"/>
        </w:trPr>
        <w:tc>
          <w:tcPr>
            <w:tcW w:w="0" w:type="auto"/>
            <w:hideMark/>
          </w:tcPr>
          <w:p w:rsidR="004A4B58" w:rsidRPr="00D56709" w:rsidRDefault="004A4B58" w:rsidP="004A4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4A4B58" w:rsidRPr="00D56709" w:rsidRDefault="004A4B58" w:rsidP="004A4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Инфра-красный пульт</w:t>
            </w:r>
          </w:p>
        </w:tc>
        <w:tc>
          <w:tcPr>
            <w:tcW w:w="0" w:type="auto"/>
            <w:hideMark/>
          </w:tcPr>
          <w:p w:rsidR="004A4B58" w:rsidRPr="00D56709" w:rsidRDefault="004A4B58" w:rsidP="004A4B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Мини-проект: подстветка с пультом управления</w:t>
            </w:r>
          </w:p>
        </w:tc>
        <w:tc>
          <w:tcPr>
            <w:tcW w:w="0" w:type="auto"/>
            <w:hideMark/>
          </w:tcPr>
          <w:p w:rsidR="004A4B58" w:rsidRPr="00D56709" w:rsidRDefault="004A4B58" w:rsidP="004A4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A4B58" w:rsidRPr="004A4B58" w:rsidRDefault="004A4B58" w:rsidP="004A4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A4B58" w:rsidRPr="00D56709" w:rsidTr="001E6D13">
        <w:trPr>
          <w:trHeight w:val="256"/>
        </w:trPr>
        <w:tc>
          <w:tcPr>
            <w:tcW w:w="0" w:type="auto"/>
            <w:hideMark/>
          </w:tcPr>
          <w:p w:rsidR="004A4B58" w:rsidRPr="00D56709" w:rsidRDefault="004A4B58" w:rsidP="004A4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4A4B58" w:rsidRPr="00D56709" w:rsidRDefault="004A4B58" w:rsidP="004A4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Радио-модули</w:t>
            </w:r>
          </w:p>
        </w:tc>
        <w:tc>
          <w:tcPr>
            <w:tcW w:w="0" w:type="auto"/>
            <w:hideMark/>
          </w:tcPr>
          <w:p w:rsidR="004A4B58" w:rsidRPr="00D56709" w:rsidRDefault="004A4B58" w:rsidP="004A4B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радиомодулей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Мини-проект: машинка на радио-управлении</w:t>
            </w:r>
          </w:p>
        </w:tc>
        <w:tc>
          <w:tcPr>
            <w:tcW w:w="0" w:type="auto"/>
            <w:hideMark/>
          </w:tcPr>
          <w:p w:rsidR="004A4B58" w:rsidRPr="00D56709" w:rsidRDefault="004A4B58" w:rsidP="004A4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A4B58" w:rsidRPr="00D56709" w:rsidRDefault="004A4B58" w:rsidP="004A4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4B58" w:rsidRPr="00D56709" w:rsidTr="001E6D13">
        <w:trPr>
          <w:trHeight w:val="256"/>
        </w:trPr>
        <w:tc>
          <w:tcPr>
            <w:tcW w:w="0" w:type="auto"/>
            <w:hideMark/>
          </w:tcPr>
          <w:p w:rsidR="004A4B58" w:rsidRPr="00D56709" w:rsidRDefault="004A4B58" w:rsidP="005E0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4A4B58" w:rsidRPr="00D56709" w:rsidRDefault="004A4B58" w:rsidP="004A4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Bluetooth-модули</w:t>
            </w:r>
          </w:p>
        </w:tc>
        <w:tc>
          <w:tcPr>
            <w:tcW w:w="0" w:type="auto"/>
            <w:hideMark/>
          </w:tcPr>
          <w:p w:rsidR="004A4B58" w:rsidRPr="00D56709" w:rsidRDefault="004A4B58" w:rsidP="004A4B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bluetooth модулей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Мини-проект: управление машинкой с телефона</w:t>
            </w:r>
          </w:p>
        </w:tc>
        <w:tc>
          <w:tcPr>
            <w:tcW w:w="0" w:type="auto"/>
            <w:hideMark/>
          </w:tcPr>
          <w:p w:rsidR="004A4B58" w:rsidRPr="004A4B58" w:rsidRDefault="004A4B58" w:rsidP="004A4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hideMark/>
          </w:tcPr>
          <w:p w:rsidR="004A4B58" w:rsidRPr="004A4B58" w:rsidRDefault="004A4B58" w:rsidP="004A4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A4B58" w:rsidRPr="00D56709" w:rsidTr="001E6D13">
        <w:trPr>
          <w:trHeight w:val="256"/>
        </w:trPr>
        <w:tc>
          <w:tcPr>
            <w:tcW w:w="0" w:type="auto"/>
            <w:hideMark/>
          </w:tcPr>
          <w:p w:rsidR="004A4B58" w:rsidRPr="00D56709" w:rsidRDefault="004A4B58" w:rsidP="005E0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A4B58" w:rsidRPr="00D56709" w:rsidRDefault="004A4B58" w:rsidP="004A4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сессия</w:t>
            </w:r>
          </w:p>
        </w:tc>
        <w:tc>
          <w:tcPr>
            <w:tcW w:w="0" w:type="auto"/>
            <w:hideMark/>
          </w:tcPr>
          <w:p w:rsidR="004A4B58" w:rsidRPr="00D56709" w:rsidRDefault="004A4B58" w:rsidP="004A4B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собственных 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Защита проектов</w:t>
            </w:r>
          </w:p>
        </w:tc>
        <w:tc>
          <w:tcPr>
            <w:tcW w:w="0" w:type="auto"/>
            <w:hideMark/>
          </w:tcPr>
          <w:p w:rsidR="004A4B58" w:rsidRPr="004A4B58" w:rsidRDefault="004A4B58" w:rsidP="004A4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hideMark/>
          </w:tcPr>
          <w:p w:rsidR="004A4B58" w:rsidRPr="004A4B58" w:rsidRDefault="004A4B58" w:rsidP="004A4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A4B58" w:rsidRPr="00D56709" w:rsidTr="001E6D13">
        <w:trPr>
          <w:trHeight w:val="256"/>
        </w:trPr>
        <w:tc>
          <w:tcPr>
            <w:tcW w:w="0" w:type="auto"/>
            <w:hideMark/>
          </w:tcPr>
          <w:p w:rsidR="004A4B58" w:rsidRDefault="004A4B58" w:rsidP="005E0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A4B58" w:rsidRPr="00D56709" w:rsidRDefault="004A4B58" w:rsidP="004A4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A4B58" w:rsidRPr="00D15F07" w:rsidRDefault="004A4B58" w:rsidP="004A4B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5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hideMark/>
          </w:tcPr>
          <w:p w:rsidR="004A4B58" w:rsidRPr="004A4B58" w:rsidRDefault="004A4B58" w:rsidP="004A4B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0" w:type="auto"/>
            <w:hideMark/>
          </w:tcPr>
          <w:p w:rsidR="004A4B58" w:rsidRPr="004A4B58" w:rsidRDefault="004A4B58" w:rsidP="00D15F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</w:tr>
    </w:tbl>
    <w:p w:rsidR="001E6D13" w:rsidRPr="001E6D13" w:rsidRDefault="001E6D13" w:rsidP="001E6D1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FA9" w:rsidRPr="001E6D13" w:rsidRDefault="001E6D13" w:rsidP="001E6D13">
      <w:pPr>
        <w:pStyle w:val="a4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D13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p w:rsidR="00190FA9" w:rsidRPr="00BC47CA" w:rsidRDefault="00190FA9" w:rsidP="00BC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6D13" w:rsidRDefault="005E0C33" w:rsidP="001E6D13">
      <w:pPr>
        <w:pStyle w:val="pboth"/>
        <w:spacing w:before="0" w:beforeAutospacing="0" w:after="0" w:afterAutospacing="0"/>
        <w:ind w:left="720"/>
        <w:jc w:val="both"/>
        <w:textAlignment w:val="baseline"/>
        <w:rPr>
          <w:b/>
          <w:bCs/>
        </w:rPr>
      </w:pPr>
      <w:bookmarkStart w:id="13" w:name="100067"/>
      <w:bookmarkStart w:id="14" w:name="100069"/>
      <w:bookmarkEnd w:id="13"/>
      <w:bookmarkEnd w:id="14"/>
      <w:r w:rsidRPr="00D56709">
        <w:rPr>
          <w:b/>
          <w:bCs/>
        </w:rPr>
        <w:t>Раздел 1. Основы программирования на языке C++</w:t>
      </w:r>
    </w:p>
    <w:p w:rsidR="005E0C33" w:rsidRDefault="005E0C33" w:rsidP="00FA0869">
      <w:pPr>
        <w:pStyle w:val="pboth"/>
        <w:spacing w:before="0" w:beforeAutospacing="0" w:after="0" w:afterAutospacing="0"/>
        <w:ind w:firstLine="709"/>
        <w:jc w:val="both"/>
        <w:textAlignment w:val="baseline"/>
      </w:pPr>
      <w:r w:rsidRPr="005E0C33">
        <w:rPr>
          <w:bCs/>
        </w:rPr>
        <w:t>Тема 1.</w:t>
      </w:r>
      <w:r w:rsidRPr="005E0C33">
        <w:t xml:space="preserve"> </w:t>
      </w:r>
      <w:r w:rsidRPr="00D56709">
        <w:t>Вводное занятие</w:t>
      </w:r>
    </w:p>
    <w:p w:rsidR="005E0C33" w:rsidRPr="005E0C33" w:rsidRDefault="005E0C33" w:rsidP="00FA0869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r w:rsidRPr="00D56709">
        <w:t>Знакомство</w:t>
      </w:r>
      <w:r>
        <w:t xml:space="preserve">. </w:t>
      </w:r>
      <w:r w:rsidRPr="00D56709">
        <w:t>Платформа Ардуино</w:t>
      </w:r>
      <w:r>
        <w:t xml:space="preserve">. </w:t>
      </w:r>
      <w:r w:rsidRPr="00D56709">
        <w:t>Основы программирования</w:t>
      </w:r>
      <w:r>
        <w:t>.</w:t>
      </w:r>
      <w:r w:rsidRPr="00D56709">
        <w:rPr>
          <w:color w:val="000000"/>
        </w:rPr>
        <w:t xml:space="preserve"> Вывод в консоль</w:t>
      </w:r>
      <w:r>
        <w:t>.</w:t>
      </w:r>
      <w:r w:rsidRPr="00D56709">
        <w:rPr>
          <w:color w:val="000000"/>
        </w:rPr>
        <w:t xml:space="preserve"> Типы данных</w:t>
      </w:r>
      <w:r>
        <w:rPr>
          <w:color w:val="000000"/>
        </w:rPr>
        <w:t>.</w:t>
      </w:r>
    </w:p>
    <w:p w:rsidR="005E0C33" w:rsidRDefault="005E0C33" w:rsidP="00FA0869">
      <w:pPr>
        <w:pStyle w:val="pboth"/>
        <w:spacing w:before="0" w:beforeAutospacing="0" w:after="0" w:afterAutospacing="0"/>
        <w:ind w:firstLine="709"/>
        <w:jc w:val="both"/>
        <w:textAlignment w:val="baseline"/>
      </w:pPr>
      <w:r w:rsidRPr="005E0C33">
        <w:rPr>
          <w:bCs/>
        </w:rPr>
        <w:t xml:space="preserve">Тема 2. </w:t>
      </w:r>
      <w:r w:rsidRPr="00D56709">
        <w:t>Основы программирования</w:t>
      </w:r>
    </w:p>
    <w:p w:rsidR="005E0C33" w:rsidRPr="005E0C33" w:rsidRDefault="005E0C33" w:rsidP="00FA0869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r w:rsidRPr="00D56709">
        <w:t>Массивы</w:t>
      </w:r>
      <w:r>
        <w:t xml:space="preserve">. </w:t>
      </w:r>
      <w:r w:rsidRPr="00D56709">
        <w:t>Условные операторы</w:t>
      </w:r>
      <w:r>
        <w:t>.</w:t>
      </w:r>
      <w:r w:rsidRPr="00D56709">
        <w:t xml:space="preserve"> Циклы</w:t>
      </w:r>
      <w:r>
        <w:t>.</w:t>
      </w:r>
      <w:r w:rsidRPr="00D56709">
        <w:t xml:space="preserve"> Функции</w:t>
      </w:r>
      <w:r>
        <w:t>.</w:t>
      </w:r>
      <w:r w:rsidRPr="00D56709">
        <w:t xml:space="preserve"> Структуры</w:t>
      </w:r>
      <w:r>
        <w:t>.</w:t>
      </w:r>
      <w:r w:rsidRPr="00D56709">
        <w:t xml:space="preserve"> Перечисления</w:t>
      </w:r>
      <w:r>
        <w:t>.</w:t>
      </w:r>
      <w:r w:rsidRPr="00D56709">
        <w:t xml:space="preserve"> Объединения</w:t>
      </w:r>
    </w:p>
    <w:p w:rsidR="005E0C33" w:rsidRDefault="005E0C33" w:rsidP="001E6D13">
      <w:pPr>
        <w:pStyle w:val="pboth"/>
        <w:spacing w:before="0" w:beforeAutospacing="0" w:after="0" w:afterAutospacing="0"/>
        <w:ind w:left="720"/>
        <w:jc w:val="both"/>
        <w:textAlignment w:val="baseline"/>
        <w:rPr>
          <w:b/>
          <w:bCs/>
        </w:rPr>
      </w:pPr>
      <w:r w:rsidRPr="00D56709">
        <w:rPr>
          <w:b/>
          <w:bCs/>
        </w:rPr>
        <w:t>Раздел 2. Знакомство с платформой Arduino</w:t>
      </w:r>
    </w:p>
    <w:p w:rsidR="005E0C33" w:rsidRDefault="005E0C33" w:rsidP="00FA0869">
      <w:pPr>
        <w:pStyle w:val="pboth"/>
        <w:spacing w:before="0" w:beforeAutospacing="0" w:after="0" w:afterAutospacing="0"/>
        <w:ind w:firstLine="709"/>
        <w:jc w:val="both"/>
        <w:textAlignment w:val="baseline"/>
      </w:pPr>
      <w:r w:rsidRPr="005E0C33">
        <w:rPr>
          <w:bCs/>
        </w:rPr>
        <w:t>Тема 1.</w:t>
      </w:r>
      <w:r w:rsidRPr="005E0C33">
        <w:t xml:space="preserve"> </w:t>
      </w:r>
      <w:r w:rsidRPr="00D56709">
        <w:t>Знакомство с платформой</w:t>
      </w:r>
    </w:p>
    <w:p w:rsidR="00FA0869" w:rsidRPr="005E0C33" w:rsidRDefault="00FA0869" w:rsidP="00FA0869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r w:rsidRPr="00D56709">
        <w:t>Функции setup и loop</w:t>
      </w:r>
      <w:r>
        <w:t xml:space="preserve">. </w:t>
      </w:r>
      <w:r w:rsidRPr="00D56709">
        <w:t>Вывод данных в терминал</w:t>
      </w:r>
      <w:r>
        <w:t>.</w:t>
      </w:r>
      <w:r w:rsidRPr="00D56709">
        <w:t xml:space="preserve"> Режим работы пинов</w:t>
      </w:r>
      <w:r>
        <w:t>.</w:t>
      </w:r>
      <w:r w:rsidRPr="00D56709">
        <w:t xml:space="preserve"> Включение светодиода</w:t>
      </w:r>
      <w:r>
        <w:t>.</w:t>
      </w:r>
      <w:r w:rsidRPr="00D56709">
        <w:t xml:space="preserve"> Работа с кнопками</w:t>
      </w:r>
      <w:r>
        <w:t>.</w:t>
      </w:r>
    </w:p>
    <w:p w:rsidR="005E0C33" w:rsidRDefault="005E0C33" w:rsidP="001E6D13">
      <w:pPr>
        <w:pStyle w:val="pboth"/>
        <w:spacing w:before="0" w:beforeAutospacing="0" w:after="0" w:afterAutospacing="0"/>
        <w:ind w:left="720"/>
        <w:jc w:val="both"/>
        <w:textAlignment w:val="baseline"/>
        <w:rPr>
          <w:b/>
          <w:bCs/>
        </w:rPr>
      </w:pPr>
      <w:r w:rsidRPr="00D56709">
        <w:rPr>
          <w:b/>
          <w:bCs/>
        </w:rPr>
        <w:t>Раздел 3. Изучение периферии микроконтроллера</w:t>
      </w:r>
    </w:p>
    <w:p w:rsidR="005E0C33" w:rsidRDefault="005E0C33" w:rsidP="00FA0869">
      <w:pPr>
        <w:pStyle w:val="pboth"/>
        <w:spacing w:before="0" w:beforeAutospacing="0" w:after="0" w:afterAutospacing="0"/>
        <w:ind w:firstLine="709"/>
        <w:jc w:val="both"/>
        <w:textAlignment w:val="baseline"/>
      </w:pPr>
      <w:r w:rsidRPr="005E0C33">
        <w:rPr>
          <w:bCs/>
        </w:rPr>
        <w:t>Тема 1.</w:t>
      </w:r>
      <w:r w:rsidR="00FA0869" w:rsidRPr="00FA0869">
        <w:t xml:space="preserve"> </w:t>
      </w:r>
      <w:r w:rsidR="00FA0869" w:rsidRPr="00D56709">
        <w:t>АЦП и Таймер</w:t>
      </w:r>
    </w:p>
    <w:p w:rsidR="00FA0869" w:rsidRPr="005E0C33" w:rsidRDefault="00FA0869" w:rsidP="00FA0869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r w:rsidRPr="00D56709">
        <w:t>АЦП (Потенциометр)</w:t>
      </w:r>
      <w:r>
        <w:t xml:space="preserve">. </w:t>
      </w:r>
      <w:r w:rsidRPr="00D56709">
        <w:t>Плавное изменение яркости</w:t>
      </w:r>
      <w:r>
        <w:t>.</w:t>
      </w:r>
      <w:r w:rsidRPr="00D56709">
        <w:t xml:space="preserve"> RGB Светодиод</w:t>
      </w:r>
      <w:r>
        <w:t>.</w:t>
      </w:r>
      <w:r w:rsidRPr="00D56709">
        <w:t xml:space="preserve"> Сервопривод</w:t>
      </w:r>
      <w:r>
        <w:t>.</w:t>
      </w:r>
      <w:r w:rsidRPr="00D56709">
        <w:t xml:space="preserve"> Датчик освещённости</w:t>
      </w:r>
      <w:r>
        <w:t>.</w:t>
      </w:r>
      <w:r w:rsidRPr="00D56709">
        <w:t xml:space="preserve"> Мини-проект: Автоматическая подсветка</w:t>
      </w:r>
      <w:r>
        <w:t>.</w:t>
      </w:r>
      <w:r w:rsidRPr="00D56709">
        <w:t xml:space="preserve"> Датчик расстояния, сонар</w:t>
      </w:r>
      <w:r>
        <w:t>.</w:t>
      </w:r>
      <w:r w:rsidRPr="00D56709">
        <w:t xml:space="preserve"> Динамик Buzzer</w:t>
      </w:r>
      <w:r>
        <w:t>.</w:t>
      </w:r>
      <w:r w:rsidRPr="00D56709">
        <w:t xml:space="preserve"> Мини-проект: терменвокс</w:t>
      </w:r>
      <w:r>
        <w:t>.</w:t>
      </w:r>
    </w:p>
    <w:p w:rsidR="005E0C33" w:rsidRDefault="005E0C33" w:rsidP="00FA0869">
      <w:pPr>
        <w:pStyle w:val="pboth"/>
        <w:spacing w:before="0" w:beforeAutospacing="0" w:after="0" w:afterAutospacing="0"/>
        <w:ind w:firstLine="709"/>
        <w:jc w:val="both"/>
        <w:textAlignment w:val="baseline"/>
      </w:pPr>
      <w:r w:rsidRPr="005E0C33">
        <w:rPr>
          <w:bCs/>
        </w:rPr>
        <w:t xml:space="preserve">Тема 2. </w:t>
      </w:r>
      <w:r w:rsidR="00FA0869" w:rsidRPr="00D56709">
        <w:t>Прерывания</w:t>
      </w:r>
    </w:p>
    <w:p w:rsidR="00FA0869" w:rsidRPr="005E0C33" w:rsidRDefault="00FA0869" w:rsidP="00FA0869">
      <w:pPr>
        <w:pStyle w:val="pboth"/>
        <w:spacing w:before="0" w:beforeAutospacing="0" w:after="0" w:afterAutospacing="0"/>
        <w:jc w:val="both"/>
        <w:textAlignment w:val="baseline"/>
        <w:rPr>
          <w:bCs/>
        </w:rPr>
      </w:pPr>
      <w:r w:rsidRPr="00D56709">
        <w:t>Прерывания по событию (на пине)</w:t>
      </w:r>
      <w:r>
        <w:t xml:space="preserve">. </w:t>
      </w:r>
      <w:r w:rsidRPr="00D56709">
        <w:t>Прерывания по таймеру</w:t>
      </w:r>
    </w:p>
    <w:p w:rsidR="005E0C33" w:rsidRDefault="005E0C33" w:rsidP="00FA0869">
      <w:pPr>
        <w:pStyle w:val="pboth"/>
        <w:spacing w:before="0" w:beforeAutospacing="0" w:after="0" w:afterAutospacing="0"/>
        <w:ind w:firstLine="709"/>
        <w:jc w:val="both"/>
        <w:textAlignment w:val="baseline"/>
      </w:pPr>
      <w:r w:rsidRPr="005E0C33">
        <w:rPr>
          <w:bCs/>
        </w:rPr>
        <w:t xml:space="preserve">Тема </w:t>
      </w:r>
      <w:r>
        <w:rPr>
          <w:bCs/>
        </w:rPr>
        <w:t>3</w:t>
      </w:r>
      <w:r w:rsidRPr="005E0C33">
        <w:rPr>
          <w:bCs/>
        </w:rPr>
        <w:t>.</w:t>
      </w:r>
      <w:r w:rsidR="00FA0869" w:rsidRPr="00FA0869">
        <w:t xml:space="preserve"> </w:t>
      </w:r>
      <w:r w:rsidR="00FA0869" w:rsidRPr="00D56709">
        <w:t>I2C интерфейс</w:t>
      </w:r>
    </w:p>
    <w:p w:rsidR="00FA0869" w:rsidRPr="005E0C33" w:rsidRDefault="00FA0869" w:rsidP="00FA0869">
      <w:pPr>
        <w:pStyle w:val="pboth"/>
        <w:spacing w:before="0" w:beforeAutospacing="0" w:after="0" w:afterAutospacing="0"/>
        <w:jc w:val="both"/>
        <w:textAlignment w:val="baseline"/>
        <w:rPr>
          <w:bCs/>
        </w:rPr>
      </w:pPr>
      <w:r w:rsidRPr="00D56709">
        <w:t>I2C дисплей</w:t>
      </w:r>
      <w:r>
        <w:t>.</w:t>
      </w:r>
      <w:r w:rsidRPr="00D56709">
        <w:t xml:space="preserve"> Датчик температуры</w:t>
      </w:r>
      <w:r>
        <w:t>.</w:t>
      </w:r>
      <w:r w:rsidRPr="00D56709">
        <w:t xml:space="preserve"> Мини-проект: Метеостанция</w:t>
      </w:r>
    </w:p>
    <w:p w:rsidR="005E0C33" w:rsidRDefault="005E0C33" w:rsidP="00FA0869">
      <w:pPr>
        <w:pStyle w:val="pboth"/>
        <w:spacing w:before="0" w:beforeAutospacing="0" w:after="0" w:afterAutospacing="0"/>
        <w:ind w:firstLine="709"/>
        <w:jc w:val="both"/>
        <w:textAlignment w:val="baseline"/>
      </w:pPr>
      <w:r w:rsidRPr="005E0C33">
        <w:rPr>
          <w:bCs/>
        </w:rPr>
        <w:t xml:space="preserve">Тема </w:t>
      </w:r>
      <w:r>
        <w:rPr>
          <w:bCs/>
        </w:rPr>
        <w:t>4</w:t>
      </w:r>
      <w:r w:rsidRPr="005E0C33">
        <w:rPr>
          <w:bCs/>
        </w:rPr>
        <w:t xml:space="preserve">. </w:t>
      </w:r>
      <w:r w:rsidR="00FA0869" w:rsidRPr="00D56709">
        <w:t>SPI интерфейс</w:t>
      </w:r>
    </w:p>
    <w:p w:rsidR="00FA0869" w:rsidRPr="005E0C33" w:rsidRDefault="00FA0869" w:rsidP="00FA0869">
      <w:pPr>
        <w:pStyle w:val="pboth"/>
        <w:spacing w:before="0" w:beforeAutospacing="0" w:after="0" w:afterAutospacing="0"/>
        <w:jc w:val="both"/>
        <w:textAlignment w:val="baseline"/>
        <w:rPr>
          <w:bCs/>
        </w:rPr>
      </w:pPr>
      <w:r w:rsidRPr="00D56709">
        <w:t>Работа с микросхемой MAX7219</w:t>
      </w:r>
    </w:p>
    <w:p w:rsidR="005E0C33" w:rsidRDefault="005E0C33" w:rsidP="005E0C33">
      <w:pPr>
        <w:pStyle w:val="pboth"/>
        <w:spacing w:before="0" w:beforeAutospacing="0" w:after="0" w:afterAutospacing="0"/>
        <w:ind w:left="720"/>
        <w:jc w:val="both"/>
        <w:textAlignment w:val="baseline"/>
      </w:pPr>
      <w:r w:rsidRPr="005E0C33">
        <w:rPr>
          <w:bCs/>
        </w:rPr>
        <w:t xml:space="preserve">Тема </w:t>
      </w:r>
      <w:r>
        <w:rPr>
          <w:bCs/>
        </w:rPr>
        <w:t>5</w:t>
      </w:r>
      <w:r w:rsidRPr="005E0C33">
        <w:rPr>
          <w:bCs/>
        </w:rPr>
        <w:t>.</w:t>
      </w:r>
      <w:r w:rsidR="00FA0869" w:rsidRPr="00FA0869">
        <w:t xml:space="preserve"> </w:t>
      </w:r>
      <w:r w:rsidR="00FA0869" w:rsidRPr="00D56709">
        <w:t>UART интерфейс</w:t>
      </w:r>
    </w:p>
    <w:p w:rsidR="00FA0869" w:rsidRPr="005E0C33" w:rsidRDefault="00FA0869" w:rsidP="005E0C33">
      <w:pPr>
        <w:pStyle w:val="pboth"/>
        <w:spacing w:before="0" w:beforeAutospacing="0" w:after="0" w:afterAutospacing="0"/>
        <w:ind w:left="720"/>
        <w:jc w:val="both"/>
        <w:textAlignment w:val="baseline"/>
        <w:rPr>
          <w:bCs/>
        </w:rPr>
      </w:pPr>
      <w:r w:rsidRPr="00D56709">
        <w:t>Ввод данных через консоль</w:t>
      </w:r>
      <w:r>
        <w:t xml:space="preserve">. </w:t>
      </w:r>
      <w:r w:rsidRPr="00D56709">
        <w:t>Мини-проект: управляемая с ПК система</w:t>
      </w:r>
    </w:p>
    <w:p w:rsidR="005E0C33" w:rsidRDefault="005E0C33" w:rsidP="001E6D13">
      <w:pPr>
        <w:pStyle w:val="pboth"/>
        <w:spacing w:before="0" w:beforeAutospacing="0" w:after="0" w:afterAutospacing="0"/>
        <w:ind w:left="720"/>
        <w:jc w:val="both"/>
        <w:textAlignment w:val="baseline"/>
        <w:rPr>
          <w:b/>
          <w:bCs/>
        </w:rPr>
      </w:pPr>
      <w:r w:rsidRPr="00D56709">
        <w:rPr>
          <w:b/>
          <w:bCs/>
        </w:rPr>
        <w:t>Раздел 4. Внешние модули</w:t>
      </w:r>
    </w:p>
    <w:p w:rsidR="005E0C33" w:rsidRDefault="005E0C33" w:rsidP="00FA0869">
      <w:pPr>
        <w:pStyle w:val="pboth"/>
        <w:spacing w:before="0" w:beforeAutospacing="0" w:after="0" w:afterAutospacing="0"/>
        <w:ind w:firstLine="709"/>
        <w:jc w:val="both"/>
        <w:textAlignment w:val="baseline"/>
      </w:pPr>
      <w:r w:rsidRPr="005E0C33">
        <w:rPr>
          <w:bCs/>
        </w:rPr>
        <w:t>Тема 1.</w:t>
      </w:r>
      <w:r w:rsidR="00FA0869" w:rsidRPr="00FA0869">
        <w:t xml:space="preserve"> </w:t>
      </w:r>
      <w:r w:rsidR="00FA0869" w:rsidRPr="00D56709">
        <w:t>Часы реального времени, энкодер</w:t>
      </w:r>
    </w:p>
    <w:p w:rsidR="00FA0869" w:rsidRPr="005E0C33" w:rsidRDefault="00FA0869" w:rsidP="00FA0869">
      <w:pPr>
        <w:pStyle w:val="pboth"/>
        <w:spacing w:before="0" w:beforeAutospacing="0" w:after="0" w:afterAutospacing="0"/>
        <w:jc w:val="both"/>
        <w:textAlignment w:val="baseline"/>
        <w:rPr>
          <w:bCs/>
        </w:rPr>
      </w:pPr>
      <w:r w:rsidRPr="00D56709">
        <w:t>Мини-проект: настольный будильник</w:t>
      </w:r>
    </w:p>
    <w:p w:rsidR="005E0C33" w:rsidRDefault="005E0C33" w:rsidP="00FA0869">
      <w:pPr>
        <w:pStyle w:val="pboth"/>
        <w:spacing w:before="0" w:beforeAutospacing="0" w:after="0" w:afterAutospacing="0"/>
        <w:ind w:firstLine="709"/>
        <w:jc w:val="both"/>
        <w:textAlignment w:val="baseline"/>
      </w:pPr>
      <w:r w:rsidRPr="005E0C33">
        <w:rPr>
          <w:bCs/>
        </w:rPr>
        <w:t xml:space="preserve">Тема 2. </w:t>
      </w:r>
      <w:r w:rsidR="00FA0869" w:rsidRPr="00D56709">
        <w:t>Датчик движения, реле</w:t>
      </w:r>
    </w:p>
    <w:p w:rsidR="00FA0869" w:rsidRPr="005E0C33" w:rsidRDefault="00FA0869" w:rsidP="00FA0869">
      <w:pPr>
        <w:pStyle w:val="pboth"/>
        <w:spacing w:before="0" w:beforeAutospacing="0" w:after="0" w:afterAutospacing="0"/>
        <w:jc w:val="both"/>
        <w:textAlignment w:val="baseline"/>
        <w:rPr>
          <w:bCs/>
        </w:rPr>
      </w:pPr>
      <w:r w:rsidRPr="00D56709">
        <w:t>Мини-проект: автоматическое освещение</w:t>
      </w:r>
    </w:p>
    <w:p w:rsidR="005E0C33" w:rsidRDefault="005E0C33" w:rsidP="00FA0869">
      <w:pPr>
        <w:pStyle w:val="pboth"/>
        <w:spacing w:before="0" w:beforeAutospacing="0" w:after="0" w:afterAutospacing="0"/>
        <w:ind w:firstLine="709"/>
        <w:jc w:val="both"/>
        <w:textAlignment w:val="baseline"/>
      </w:pPr>
      <w:r w:rsidRPr="005E0C33">
        <w:rPr>
          <w:bCs/>
        </w:rPr>
        <w:lastRenderedPageBreak/>
        <w:t xml:space="preserve">Тема </w:t>
      </w:r>
      <w:r>
        <w:rPr>
          <w:bCs/>
        </w:rPr>
        <w:t>3</w:t>
      </w:r>
      <w:r w:rsidRPr="005E0C33">
        <w:rPr>
          <w:bCs/>
        </w:rPr>
        <w:t>.</w:t>
      </w:r>
      <w:r w:rsidR="00FA0869" w:rsidRPr="00FA0869">
        <w:t xml:space="preserve"> </w:t>
      </w:r>
      <w:r w:rsidR="00FA0869" w:rsidRPr="00D56709">
        <w:t>Полевой транзистор</w:t>
      </w:r>
    </w:p>
    <w:p w:rsidR="00FA0869" w:rsidRPr="005E0C33" w:rsidRDefault="00FA0869" w:rsidP="00FA0869">
      <w:pPr>
        <w:pStyle w:val="pboth"/>
        <w:spacing w:before="0" w:beforeAutospacing="0" w:after="0" w:afterAutospacing="0"/>
        <w:jc w:val="both"/>
        <w:textAlignment w:val="baseline"/>
        <w:rPr>
          <w:bCs/>
        </w:rPr>
      </w:pPr>
      <w:r w:rsidRPr="00D56709">
        <w:t>Плавное включение светодиодной ленты</w:t>
      </w:r>
      <w:r>
        <w:t xml:space="preserve">. </w:t>
      </w:r>
      <w:r w:rsidRPr="00D56709">
        <w:t>Изменение скорости вращения двигателя</w:t>
      </w:r>
    </w:p>
    <w:p w:rsidR="005E0C33" w:rsidRDefault="005E0C33" w:rsidP="00FA0869">
      <w:pPr>
        <w:pStyle w:val="pboth"/>
        <w:spacing w:before="0" w:beforeAutospacing="0" w:after="0" w:afterAutospacing="0"/>
        <w:ind w:firstLine="709"/>
        <w:jc w:val="both"/>
        <w:textAlignment w:val="baseline"/>
      </w:pPr>
      <w:r w:rsidRPr="005E0C33">
        <w:rPr>
          <w:bCs/>
        </w:rPr>
        <w:t xml:space="preserve">Тема </w:t>
      </w:r>
      <w:r>
        <w:rPr>
          <w:bCs/>
        </w:rPr>
        <w:t>4</w:t>
      </w:r>
      <w:r w:rsidRPr="005E0C33">
        <w:rPr>
          <w:bCs/>
        </w:rPr>
        <w:t xml:space="preserve">. </w:t>
      </w:r>
      <w:r w:rsidR="00FA0869" w:rsidRPr="00D56709">
        <w:t>Драйвер двигателя постоянного тока</w:t>
      </w:r>
    </w:p>
    <w:p w:rsidR="00FA0869" w:rsidRPr="005E0C33" w:rsidRDefault="00FA0869" w:rsidP="00FA0869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r w:rsidRPr="00D56709">
        <w:t>Использование H-моста для управления двигателем</w:t>
      </w:r>
      <w:r>
        <w:t xml:space="preserve">. </w:t>
      </w:r>
      <w:r w:rsidRPr="00D56709">
        <w:t>Мини-проект: машинка на пульте управления</w:t>
      </w:r>
    </w:p>
    <w:p w:rsidR="005E0C33" w:rsidRDefault="005E0C33" w:rsidP="00FA0869">
      <w:pPr>
        <w:pStyle w:val="pboth"/>
        <w:spacing w:before="0" w:beforeAutospacing="0" w:after="0" w:afterAutospacing="0"/>
        <w:ind w:firstLine="709"/>
        <w:jc w:val="both"/>
        <w:textAlignment w:val="baseline"/>
      </w:pPr>
      <w:r w:rsidRPr="005E0C33">
        <w:rPr>
          <w:bCs/>
        </w:rPr>
        <w:t xml:space="preserve">Тема </w:t>
      </w:r>
      <w:r>
        <w:rPr>
          <w:bCs/>
        </w:rPr>
        <w:t>5</w:t>
      </w:r>
      <w:r w:rsidRPr="005E0C33">
        <w:rPr>
          <w:bCs/>
        </w:rPr>
        <w:t>.</w:t>
      </w:r>
      <w:r w:rsidR="00FA0869" w:rsidRPr="00FA0869">
        <w:t xml:space="preserve"> </w:t>
      </w:r>
      <w:r w:rsidR="00FA0869" w:rsidRPr="00D56709">
        <w:t>Шаговый двигатель</w:t>
      </w:r>
    </w:p>
    <w:p w:rsidR="00FA0869" w:rsidRPr="005E0C33" w:rsidRDefault="00FA0869" w:rsidP="00FA0869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r w:rsidRPr="00D56709">
        <w:t>Понятие шагового двигателя</w:t>
      </w:r>
      <w:r>
        <w:t xml:space="preserve">. </w:t>
      </w:r>
      <w:r w:rsidRPr="00D56709">
        <w:t>Применение шагового двигателя</w:t>
      </w:r>
      <w:r>
        <w:t>.</w:t>
      </w:r>
      <w:r w:rsidRPr="00D56709">
        <w:t xml:space="preserve"> Драйвер шагового двигателя</w:t>
      </w:r>
      <w:r>
        <w:t>.</w:t>
      </w:r>
    </w:p>
    <w:p w:rsidR="005E0C33" w:rsidRDefault="005E0C33" w:rsidP="00FA0869">
      <w:pPr>
        <w:pStyle w:val="pboth"/>
        <w:spacing w:before="0" w:beforeAutospacing="0" w:after="0" w:afterAutospacing="0"/>
        <w:ind w:firstLine="709"/>
        <w:jc w:val="both"/>
        <w:textAlignment w:val="baseline"/>
      </w:pPr>
      <w:r w:rsidRPr="005E0C33">
        <w:rPr>
          <w:bCs/>
        </w:rPr>
        <w:t xml:space="preserve">Тема </w:t>
      </w:r>
      <w:r>
        <w:rPr>
          <w:bCs/>
        </w:rPr>
        <w:t>6</w:t>
      </w:r>
      <w:r w:rsidRPr="005E0C33">
        <w:rPr>
          <w:bCs/>
        </w:rPr>
        <w:t>.</w:t>
      </w:r>
      <w:r w:rsidR="00FA0869" w:rsidRPr="00FA0869">
        <w:t xml:space="preserve"> </w:t>
      </w:r>
      <w:r w:rsidR="00FA0869" w:rsidRPr="00D56709">
        <w:t>Адресные светодиоды</w:t>
      </w:r>
    </w:p>
    <w:p w:rsidR="00FA0869" w:rsidRPr="005E0C33" w:rsidRDefault="00FA0869" w:rsidP="00FA0869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r w:rsidRPr="00D56709">
        <w:t>Понятие адресных светодиодов</w:t>
      </w:r>
      <w:r>
        <w:t xml:space="preserve">. </w:t>
      </w:r>
      <w:r w:rsidRPr="00D56709">
        <w:t>Применение адресных светодиодов</w:t>
      </w:r>
      <w:r>
        <w:t>.</w:t>
      </w:r>
      <w:r w:rsidRPr="00D56709">
        <w:t xml:space="preserve"> Мини-проект: светомузыка</w:t>
      </w:r>
      <w:r>
        <w:t>.</w:t>
      </w:r>
    </w:p>
    <w:p w:rsidR="005E0C33" w:rsidRDefault="005E0C33" w:rsidP="00FA0869">
      <w:pPr>
        <w:pStyle w:val="pboth"/>
        <w:spacing w:before="0" w:beforeAutospacing="0" w:after="0" w:afterAutospacing="0"/>
        <w:ind w:firstLine="709"/>
        <w:jc w:val="both"/>
        <w:textAlignment w:val="baseline"/>
      </w:pPr>
      <w:r w:rsidRPr="005E0C33">
        <w:rPr>
          <w:bCs/>
        </w:rPr>
        <w:t xml:space="preserve">Тема </w:t>
      </w:r>
      <w:r>
        <w:rPr>
          <w:bCs/>
        </w:rPr>
        <w:t>7</w:t>
      </w:r>
      <w:r w:rsidRPr="005E0C33">
        <w:rPr>
          <w:bCs/>
        </w:rPr>
        <w:t xml:space="preserve">. </w:t>
      </w:r>
      <w:r w:rsidR="00FA0869" w:rsidRPr="00D56709">
        <w:t>Матричная клавиатура</w:t>
      </w:r>
    </w:p>
    <w:p w:rsidR="00FA0869" w:rsidRPr="005E0C33" w:rsidRDefault="00FA0869" w:rsidP="00FA0869">
      <w:pPr>
        <w:pStyle w:val="pboth"/>
        <w:spacing w:before="0" w:beforeAutospacing="0" w:after="0" w:afterAutospacing="0"/>
        <w:jc w:val="both"/>
        <w:textAlignment w:val="baseline"/>
        <w:rPr>
          <w:bCs/>
        </w:rPr>
      </w:pPr>
      <w:r w:rsidRPr="00D56709">
        <w:t>Мини-проект: сигнализация с пин-кодом</w:t>
      </w:r>
    </w:p>
    <w:p w:rsidR="005E0C33" w:rsidRDefault="005E0C33" w:rsidP="00FA0869">
      <w:pPr>
        <w:pStyle w:val="pboth"/>
        <w:spacing w:before="0" w:beforeAutospacing="0" w:after="0" w:afterAutospacing="0"/>
        <w:ind w:firstLine="709"/>
        <w:jc w:val="both"/>
        <w:textAlignment w:val="baseline"/>
      </w:pPr>
      <w:r w:rsidRPr="005E0C33">
        <w:rPr>
          <w:bCs/>
        </w:rPr>
        <w:t xml:space="preserve">Тема </w:t>
      </w:r>
      <w:r>
        <w:rPr>
          <w:bCs/>
        </w:rPr>
        <w:t>8</w:t>
      </w:r>
      <w:r w:rsidRPr="005E0C33">
        <w:rPr>
          <w:bCs/>
        </w:rPr>
        <w:t>.</w:t>
      </w:r>
      <w:r w:rsidR="00FA0869" w:rsidRPr="00FA0869">
        <w:t xml:space="preserve"> </w:t>
      </w:r>
      <w:r w:rsidR="00FA0869" w:rsidRPr="00D56709">
        <w:t>Инфра-красный пульт</w:t>
      </w:r>
    </w:p>
    <w:p w:rsidR="00FA0869" w:rsidRPr="005E0C33" w:rsidRDefault="00FA0869" w:rsidP="00FA0869">
      <w:pPr>
        <w:pStyle w:val="pboth"/>
        <w:spacing w:before="0" w:beforeAutospacing="0" w:after="0" w:afterAutospacing="0"/>
        <w:jc w:val="both"/>
        <w:textAlignment w:val="baseline"/>
        <w:rPr>
          <w:bCs/>
        </w:rPr>
      </w:pPr>
      <w:r w:rsidRPr="00D56709">
        <w:t>Мини-проект: подстветка с пультом управления</w:t>
      </w:r>
    </w:p>
    <w:p w:rsidR="005E0C33" w:rsidRDefault="005E0C33" w:rsidP="00FA0869">
      <w:pPr>
        <w:pStyle w:val="pboth"/>
        <w:spacing w:before="0" w:beforeAutospacing="0" w:after="0" w:afterAutospacing="0"/>
        <w:ind w:firstLine="709"/>
        <w:jc w:val="both"/>
        <w:textAlignment w:val="baseline"/>
      </w:pPr>
      <w:r w:rsidRPr="005E0C33">
        <w:rPr>
          <w:bCs/>
        </w:rPr>
        <w:t xml:space="preserve">Тема </w:t>
      </w:r>
      <w:r>
        <w:rPr>
          <w:bCs/>
        </w:rPr>
        <w:t>9</w:t>
      </w:r>
      <w:r w:rsidRPr="005E0C33">
        <w:rPr>
          <w:bCs/>
        </w:rPr>
        <w:t xml:space="preserve">. </w:t>
      </w:r>
      <w:r w:rsidR="00FA0869" w:rsidRPr="00D56709">
        <w:t>Радио-модули</w:t>
      </w:r>
    </w:p>
    <w:p w:rsidR="00FA0869" w:rsidRPr="005E0C33" w:rsidRDefault="00FA0869" w:rsidP="00FA0869">
      <w:pPr>
        <w:pStyle w:val="pboth"/>
        <w:spacing w:before="0" w:beforeAutospacing="0" w:after="0" w:afterAutospacing="0"/>
        <w:jc w:val="both"/>
        <w:textAlignment w:val="baseline"/>
        <w:rPr>
          <w:bCs/>
        </w:rPr>
      </w:pPr>
      <w:r w:rsidRPr="00D56709">
        <w:t>Применение радиомодулей</w:t>
      </w:r>
      <w:r>
        <w:t xml:space="preserve">. </w:t>
      </w:r>
      <w:r w:rsidRPr="00D56709">
        <w:t>Мини-проект: машинка на радио-управлении</w:t>
      </w:r>
    </w:p>
    <w:p w:rsidR="005E0C33" w:rsidRDefault="005E0C33" w:rsidP="00FA0869">
      <w:pPr>
        <w:pStyle w:val="pboth"/>
        <w:spacing w:before="0" w:beforeAutospacing="0" w:after="0" w:afterAutospacing="0"/>
        <w:ind w:firstLine="709"/>
        <w:jc w:val="both"/>
        <w:textAlignment w:val="baseline"/>
      </w:pPr>
      <w:r w:rsidRPr="005E0C33">
        <w:rPr>
          <w:bCs/>
        </w:rPr>
        <w:t xml:space="preserve">Тема </w:t>
      </w:r>
      <w:r>
        <w:rPr>
          <w:bCs/>
        </w:rPr>
        <w:t>10</w:t>
      </w:r>
      <w:r w:rsidRPr="005E0C33">
        <w:rPr>
          <w:bCs/>
        </w:rPr>
        <w:t>.</w:t>
      </w:r>
      <w:r w:rsidR="00FA0869" w:rsidRPr="00FA0869">
        <w:t xml:space="preserve"> </w:t>
      </w:r>
      <w:r w:rsidR="00FA0869" w:rsidRPr="00D56709">
        <w:t>Bluetooth-модули</w:t>
      </w:r>
    </w:p>
    <w:p w:rsidR="00FA0869" w:rsidRDefault="00FA0869" w:rsidP="00FA0869">
      <w:pPr>
        <w:pStyle w:val="pboth"/>
        <w:spacing w:before="0" w:beforeAutospacing="0" w:after="0" w:afterAutospacing="0"/>
        <w:jc w:val="both"/>
        <w:textAlignment w:val="baseline"/>
        <w:rPr>
          <w:bCs/>
        </w:rPr>
      </w:pPr>
      <w:r w:rsidRPr="00D56709">
        <w:t>Применение bluetooth модулей</w:t>
      </w:r>
      <w:r>
        <w:t>.</w:t>
      </w:r>
      <w:r w:rsidRPr="00D56709">
        <w:t xml:space="preserve"> Мини-проект: управление машинкой с телефона</w:t>
      </w:r>
    </w:p>
    <w:p w:rsidR="005E0C33" w:rsidRDefault="005E0C33" w:rsidP="00FA0869">
      <w:pPr>
        <w:pStyle w:val="pboth"/>
        <w:spacing w:before="0" w:beforeAutospacing="0" w:after="0" w:afterAutospacing="0"/>
        <w:ind w:firstLine="709"/>
        <w:jc w:val="both"/>
        <w:textAlignment w:val="baseline"/>
      </w:pPr>
      <w:r w:rsidRPr="005E0C33">
        <w:rPr>
          <w:bCs/>
        </w:rPr>
        <w:t xml:space="preserve">Тема </w:t>
      </w:r>
      <w:r>
        <w:rPr>
          <w:bCs/>
        </w:rPr>
        <w:t>11</w:t>
      </w:r>
      <w:r w:rsidRPr="005E0C33">
        <w:rPr>
          <w:bCs/>
        </w:rPr>
        <w:t>.</w:t>
      </w:r>
      <w:r w:rsidR="00FA0869" w:rsidRPr="00FA0869">
        <w:t xml:space="preserve"> </w:t>
      </w:r>
      <w:r w:rsidR="00FA0869" w:rsidRPr="00D56709">
        <w:t>Проектная сессия</w:t>
      </w:r>
    </w:p>
    <w:p w:rsidR="00FA0869" w:rsidRPr="005E0C33" w:rsidRDefault="00FA0869" w:rsidP="00FA0869">
      <w:pPr>
        <w:pStyle w:val="pboth"/>
        <w:spacing w:before="0" w:beforeAutospacing="0" w:after="0" w:afterAutospacing="0"/>
        <w:jc w:val="both"/>
        <w:textAlignment w:val="baseline"/>
        <w:rPr>
          <w:bCs/>
        </w:rPr>
      </w:pPr>
      <w:r w:rsidRPr="00D56709">
        <w:t>Создание собственных проектов</w:t>
      </w:r>
      <w:r>
        <w:t>.</w:t>
      </w:r>
      <w:r w:rsidRPr="00D56709">
        <w:t xml:space="preserve"> Защита проектов</w:t>
      </w:r>
    </w:p>
    <w:p w:rsidR="005E0C33" w:rsidRPr="005E0C33" w:rsidRDefault="005E0C33" w:rsidP="005E0C33">
      <w:pPr>
        <w:pStyle w:val="pboth"/>
        <w:spacing w:before="0" w:beforeAutospacing="0" w:after="0" w:afterAutospacing="0"/>
        <w:ind w:left="720"/>
        <w:jc w:val="both"/>
        <w:textAlignment w:val="baseline"/>
        <w:rPr>
          <w:bCs/>
        </w:rPr>
      </w:pPr>
    </w:p>
    <w:p w:rsidR="001E6D13" w:rsidRDefault="001E6D13" w:rsidP="001E6D13">
      <w:pPr>
        <w:pStyle w:val="pboth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b/>
        </w:rPr>
      </w:pPr>
      <w:r w:rsidRPr="00940831">
        <w:rPr>
          <w:b/>
        </w:rPr>
        <w:t>Оценочные и методические материалы</w:t>
      </w:r>
    </w:p>
    <w:p w:rsidR="005B428F" w:rsidRDefault="005B428F" w:rsidP="005B428F">
      <w:pPr>
        <w:pStyle w:val="a4"/>
        <w:widowControl w:val="0"/>
        <w:spacing w:after="0" w:line="240" w:lineRule="auto"/>
        <w:ind w:left="14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_Toc525553398"/>
    </w:p>
    <w:p w:rsidR="005B428F" w:rsidRPr="005B428F" w:rsidRDefault="005B428F" w:rsidP="005B428F">
      <w:pPr>
        <w:pStyle w:val="a4"/>
        <w:widowControl w:val="0"/>
        <w:spacing w:after="0" w:line="240" w:lineRule="auto"/>
        <w:ind w:left="14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B428F">
        <w:rPr>
          <w:rFonts w:ascii="Times New Roman" w:hAnsi="Times New Roman" w:cs="Times New Roman"/>
          <w:b/>
          <w:sz w:val="24"/>
          <w:szCs w:val="24"/>
        </w:rPr>
        <w:t>Система текущего контроля и промежуточной аттестации обучающихся</w:t>
      </w:r>
      <w:bookmarkEnd w:id="15"/>
    </w:p>
    <w:p w:rsidR="005B428F" w:rsidRDefault="005B428F" w:rsidP="005B4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428F" w:rsidRPr="005B428F" w:rsidRDefault="005B428F" w:rsidP="005B4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28F">
        <w:rPr>
          <w:rFonts w:ascii="Times New Roman" w:hAnsi="Times New Roman" w:cs="Times New Roman"/>
          <w:sz w:val="24"/>
          <w:szCs w:val="24"/>
        </w:rPr>
        <w:t xml:space="preserve">Обучающиеся имеют право пробного доступа на любой уровень образовательной программы. Вводный модуль (Линия 0) является инвариантным, рекомендованным для обязательного обучения перед началом системной самостоятельной работы в команде. Диагностика готовности обучения в углубленном модуле включает в себя беседу с педагогом на предмет мотивационной, личностной готовности и демонстрация портфолио обучающегося на предмет участия в конкурсных мероприятиях технической  направленности. </w:t>
      </w:r>
    </w:p>
    <w:p w:rsidR="005B428F" w:rsidRPr="005B428F" w:rsidRDefault="005B428F" w:rsidP="005B428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28F">
        <w:rPr>
          <w:rFonts w:ascii="Times New Roman" w:hAnsi="Times New Roman" w:cs="Times New Roman"/>
          <w:sz w:val="24"/>
          <w:szCs w:val="24"/>
        </w:rPr>
        <w:t xml:space="preserve">С целью диагностики успешности проектной работы педагог осуществляет текущий контроль в виде </w:t>
      </w:r>
      <w:r w:rsidRPr="005B428F">
        <w:rPr>
          <w:rFonts w:ascii="Times New Roman" w:hAnsi="Times New Roman" w:cs="Times New Roman"/>
          <w:sz w:val="24"/>
          <w:szCs w:val="24"/>
          <w:lang w:val="en-US"/>
        </w:rPr>
        <w:t>scrum</w:t>
      </w:r>
      <w:r w:rsidRPr="005B428F">
        <w:rPr>
          <w:rFonts w:ascii="Times New Roman" w:hAnsi="Times New Roman" w:cs="Times New Roman"/>
          <w:sz w:val="24"/>
          <w:szCs w:val="24"/>
        </w:rPr>
        <w:t xml:space="preserve">- и </w:t>
      </w:r>
      <w:r w:rsidRPr="005B428F">
        <w:rPr>
          <w:rFonts w:ascii="Times New Roman" w:hAnsi="Times New Roman" w:cs="Times New Roman"/>
          <w:sz w:val="24"/>
          <w:szCs w:val="24"/>
          <w:lang w:val="en-US"/>
        </w:rPr>
        <w:t>sprint</w:t>
      </w:r>
      <w:r w:rsidRPr="005B428F">
        <w:rPr>
          <w:rFonts w:ascii="Times New Roman" w:hAnsi="Times New Roman" w:cs="Times New Roman"/>
          <w:sz w:val="24"/>
          <w:szCs w:val="24"/>
        </w:rPr>
        <w:t>-сессий. Текущий контроль успеваемости носит безотметочный характер и служит для определения педагогических приемов и методов для индивидуального подхода к каждому обучающемуся, корректировки плана работы с группой.</w:t>
      </w:r>
    </w:p>
    <w:p w:rsidR="005B428F" w:rsidRPr="005B428F" w:rsidRDefault="005B428F" w:rsidP="005B428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28F">
        <w:rPr>
          <w:rFonts w:ascii="Times New Roman" w:hAnsi="Times New Roman" w:cs="Times New Roman"/>
          <w:sz w:val="24"/>
          <w:szCs w:val="24"/>
        </w:rPr>
        <w:t xml:space="preserve">С целью определения уровня достижения планируемых компетенций в процессе освоения образовательной программы проводится промежуточная аттестация. Промежуточная аттестация обучающихся проводится комплексно по освоению программы два раза в течение учебного года: в декабре по итогам полугодия и в июне по итогам учебного года; а также по итогам освоения каждого краткосрочного модуля. Формы промежуточной аттестации определены учебным планом. Конкретные проверочные задания промежуточной аттестации разрабатывает педагог по каждой дисциплине с учетом заявленных требований к знаниям и умениям. В ходе промежуточной аттестации педагог определяет </w:t>
      </w:r>
      <w:r w:rsidRPr="005B428F">
        <w:rPr>
          <w:rFonts w:ascii="Times New Roman" w:hAnsi="Times New Roman" w:cs="Times New Roman"/>
          <w:bCs/>
          <w:sz w:val="24"/>
          <w:szCs w:val="24"/>
        </w:rPr>
        <w:t xml:space="preserve">уровень </w:t>
      </w:r>
      <w:r w:rsidRPr="005B428F">
        <w:rPr>
          <w:rFonts w:ascii="Times New Roman" w:hAnsi="Times New Roman" w:cs="Times New Roman"/>
          <w:sz w:val="24"/>
          <w:szCs w:val="24"/>
        </w:rPr>
        <w:t>достижения планируемых предметных результатов: высокий, средний, низкий. Успешная проектная работа в группе под руководством педагога и демонстрация результатов в ходе конкурсных мероприятий служит основанием для перевода обучающихся с одного уровня образовательной программы на следующий.</w:t>
      </w:r>
    </w:p>
    <w:p w:rsidR="005B428F" w:rsidRPr="005B428F" w:rsidRDefault="005B428F" w:rsidP="005B428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28F">
        <w:rPr>
          <w:rFonts w:ascii="Times New Roman" w:hAnsi="Times New Roman" w:cs="Times New Roman"/>
          <w:sz w:val="24"/>
          <w:szCs w:val="24"/>
        </w:rPr>
        <w:lastRenderedPageBreak/>
        <w:t xml:space="preserve">В случае завершения обучения по программе (не ранее чем после базового уровня) промежуточная аттестация обучающегося является итоговой. Свидетельство об освоении программы может быть выдано обучающимся, успешно прошедшим итоговую аттестацию. </w:t>
      </w:r>
    </w:p>
    <w:p w:rsidR="005B428F" w:rsidRPr="005B428F" w:rsidRDefault="005B428F" w:rsidP="005B428F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B428F">
        <w:rPr>
          <w:rFonts w:ascii="Times New Roman" w:hAnsi="Times New Roman" w:cs="Times New Roman"/>
          <w:sz w:val="24"/>
          <w:szCs w:val="24"/>
        </w:rPr>
        <w:t>Таблица 1</w:t>
      </w:r>
    </w:p>
    <w:p w:rsidR="005B428F" w:rsidRPr="005B428F" w:rsidRDefault="005B428F" w:rsidP="005B428F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B428F">
        <w:rPr>
          <w:rFonts w:ascii="Times New Roman" w:hAnsi="Times New Roman" w:cs="Times New Roman"/>
          <w:sz w:val="24"/>
          <w:szCs w:val="24"/>
        </w:rPr>
        <w:t>Промежуточная и итоговая аттестация обучающихся</w:t>
      </w:r>
    </w:p>
    <w:tbl>
      <w:tblPr>
        <w:tblStyle w:val="a5"/>
        <w:tblW w:w="9785" w:type="dxa"/>
        <w:jc w:val="center"/>
        <w:tblLook w:val="04A0"/>
      </w:tblPr>
      <w:tblGrid>
        <w:gridCol w:w="705"/>
        <w:gridCol w:w="710"/>
        <w:gridCol w:w="1538"/>
        <w:gridCol w:w="1238"/>
        <w:gridCol w:w="1960"/>
        <w:gridCol w:w="2060"/>
        <w:gridCol w:w="1574"/>
      </w:tblGrid>
      <w:tr w:rsidR="005B428F" w:rsidRPr="005B428F" w:rsidTr="004A4B58">
        <w:trPr>
          <w:jc w:val="center"/>
        </w:trPr>
        <w:tc>
          <w:tcPr>
            <w:tcW w:w="783" w:type="dxa"/>
          </w:tcPr>
          <w:p w:rsidR="005B428F" w:rsidRPr="005B428F" w:rsidRDefault="005B428F" w:rsidP="005B428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28F">
              <w:rPr>
                <w:rFonts w:ascii="Times New Roman" w:hAnsi="Times New Roman" w:cs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1341" w:type="dxa"/>
          </w:tcPr>
          <w:p w:rsidR="005B428F" w:rsidRPr="005B428F" w:rsidRDefault="005B428F" w:rsidP="005B428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28F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696" w:type="dxa"/>
          </w:tcPr>
          <w:p w:rsidR="005B428F" w:rsidRPr="005B428F" w:rsidRDefault="005B428F" w:rsidP="005B428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28F">
              <w:rPr>
                <w:rFonts w:ascii="Times New Roman" w:hAnsi="Times New Roman" w:cs="Times New Roman"/>
                <w:b/>
                <w:sz w:val="20"/>
                <w:szCs w:val="20"/>
              </w:rPr>
              <w:t>Посещаемость в % соотношении</w:t>
            </w:r>
          </w:p>
        </w:tc>
        <w:tc>
          <w:tcPr>
            <w:tcW w:w="1701" w:type="dxa"/>
          </w:tcPr>
          <w:p w:rsidR="005B428F" w:rsidRPr="005B428F" w:rsidRDefault="005B428F" w:rsidP="005B428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28F">
              <w:rPr>
                <w:rFonts w:ascii="Times New Roman" w:hAnsi="Times New Roman" w:cs="Times New Roman"/>
                <w:b/>
                <w:sz w:val="20"/>
                <w:szCs w:val="20"/>
              </w:rPr>
              <w:t>Кол-во набранных баллов по итогам работы над кейсами (от 1 до 10 баллов)</w:t>
            </w:r>
          </w:p>
        </w:tc>
        <w:tc>
          <w:tcPr>
            <w:tcW w:w="1485" w:type="dxa"/>
          </w:tcPr>
          <w:p w:rsidR="005B428F" w:rsidRPr="005B428F" w:rsidRDefault="005B428F" w:rsidP="005B428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28F">
              <w:rPr>
                <w:rFonts w:ascii="Times New Roman" w:hAnsi="Times New Roman" w:cs="Times New Roman"/>
                <w:b/>
                <w:sz w:val="20"/>
                <w:szCs w:val="20"/>
              </w:rPr>
              <w:t>Сформир-ть</w:t>
            </w:r>
            <w:r w:rsidRPr="005B42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softskills</w:t>
            </w:r>
            <w:r w:rsidRPr="005B428F">
              <w:rPr>
                <w:rFonts w:ascii="Times New Roman" w:hAnsi="Times New Roman" w:cs="Times New Roman"/>
                <w:b/>
                <w:sz w:val="20"/>
                <w:szCs w:val="20"/>
              </w:rPr>
              <w:t>согласно перечня рабочей программы (от 1 до 10 баллов)</w:t>
            </w:r>
          </w:p>
        </w:tc>
        <w:tc>
          <w:tcPr>
            <w:tcW w:w="1485" w:type="dxa"/>
          </w:tcPr>
          <w:p w:rsidR="005B428F" w:rsidRPr="005B428F" w:rsidRDefault="005B428F" w:rsidP="005B428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28F">
              <w:rPr>
                <w:rFonts w:ascii="Times New Roman" w:hAnsi="Times New Roman" w:cs="Times New Roman"/>
                <w:b/>
                <w:sz w:val="20"/>
                <w:szCs w:val="20"/>
              </w:rPr>
              <w:t>Сформир-ть</w:t>
            </w:r>
            <w:r w:rsidRPr="005B42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hardskills</w:t>
            </w:r>
            <w:r w:rsidRPr="005B428F">
              <w:rPr>
                <w:rFonts w:ascii="Times New Roman" w:hAnsi="Times New Roman" w:cs="Times New Roman"/>
                <w:b/>
                <w:sz w:val="20"/>
                <w:szCs w:val="20"/>
              </w:rPr>
              <w:t>согласно перечня рабочей программы (от 1 до 10 баллов)</w:t>
            </w:r>
          </w:p>
        </w:tc>
        <w:tc>
          <w:tcPr>
            <w:tcW w:w="1294" w:type="dxa"/>
          </w:tcPr>
          <w:p w:rsidR="005B428F" w:rsidRPr="005B428F" w:rsidRDefault="005B428F" w:rsidP="005B428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28F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конкурсах и соревнованиях</w:t>
            </w:r>
          </w:p>
        </w:tc>
      </w:tr>
      <w:tr w:rsidR="005B428F" w:rsidRPr="005B428F" w:rsidTr="004A4B58">
        <w:trPr>
          <w:jc w:val="center"/>
        </w:trPr>
        <w:tc>
          <w:tcPr>
            <w:tcW w:w="783" w:type="dxa"/>
          </w:tcPr>
          <w:p w:rsidR="005B428F" w:rsidRPr="005B428F" w:rsidRDefault="005B428F" w:rsidP="005B428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5B428F" w:rsidRPr="005B428F" w:rsidRDefault="005B428F" w:rsidP="005B428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5B428F" w:rsidRPr="005B428F" w:rsidRDefault="005B428F" w:rsidP="005B428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28F" w:rsidRPr="005B428F" w:rsidRDefault="005B428F" w:rsidP="005B428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B428F" w:rsidRPr="005B428F" w:rsidRDefault="005B428F" w:rsidP="005B428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B428F" w:rsidRPr="005B428F" w:rsidRDefault="005B428F" w:rsidP="005B428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5B428F" w:rsidRPr="005B428F" w:rsidRDefault="005B428F" w:rsidP="005B428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28F" w:rsidRPr="005B428F" w:rsidTr="004A4B58">
        <w:trPr>
          <w:jc w:val="center"/>
        </w:trPr>
        <w:tc>
          <w:tcPr>
            <w:tcW w:w="783" w:type="dxa"/>
          </w:tcPr>
          <w:p w:rsidR="005B428F" w:rsidRPr="005B428F" w:rsidRDefault="005B428F" w:rsidP="005B428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5B428F" w:rsidRPr="005B428F" w:rsidRDefault="005B428F" w:rsidP="005B428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5B428F" w:rsidRPr="005B428F" w:rsidRDefault="005B428F" w:rsidP="005B428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28F" w:rsidRPr="005B428F" w:rsidRDefault="005B428F" w:rsidP="005B428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B428F" w:rsidRPr="005B428F" w:rsidRDefault="005B428F" w:rsidP="005B428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B428F" w:rsidRPr="005B428F" w:rsidRDefault="005B428F" w:rsidP="005B428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5B428F" w:rsidRPr="005B428F" w:rsidRDefault="005B428F" w:rsidP="005B428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428F" w:rsidRPr="005B428F" w:rsidRDefault="005B428F" w:rsidP="005B428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B428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Универсальные компетенции</w:t>
      </w:r>
      <w:r w:rsidRPr="005B428F">
        <w:rPr>
          <w:rFonts w:ascii="Times New Roman" w:eastAsia="Calibri" w:hAnsi="Times New Roman" w:cs="Times New Roman"/>
          <w:b/>
          <w:bCs/>
          <w:sz w:val="24"/>
          <w:szCs w:val="24"/>
        </w:rPr>
        <w:t>(SoftSkills):</w:t>
      </w:r>
    </w:p>
    <w:p w:rsidR="005B428F" w:rsidRPr="005B428F" w:rsidRDefault="005B428F" w:rsidP="005B428F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28F">
        <w:rPr>
          <w:rFonts w:ascii="Times New Roman" w:hAnsi="Times New Roman" w:cs="Times New Roman"/>
          <w:sz w:val="24"/>
          <w:szCs w:val="24"/>
        </w:rPr>
        <w:t xml:space="preserve">умение работать в команде: работа в общем ритме, эффективное распределение задач и др.; </w:t>
      </w:r>
    </w:p>
    <w:p w:rsidR="005B428F" w:rsidRPr="005B428F" w:rsidRDefault="005B428F" w:rsidP="005B428F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28F">
        <w:rPr>
          <w:rFonts w:ascii="Times New Roman" w:hAnsi="Times New Roman" w:cs="Times New Roman"/>
          <w:sz w:val="24"/>
          <w:szCs w:val="24"/>
        </w:rPr>
        <w:t xml:space="preserve">наличие высокого познавательного интереса учащихся, </w:t>
      </w:r>
    </w:p>
    <w:p w:rsidR="005B428F" w:rsidRPr="005B428F" w:rsidRDefault="005B428F" w:rsidP="005B428F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28F">
        <w:rPr>
          <w:rFonts w:ascii="Times New Roman" w:hAnsi="Times New Roman" w:cs="Times New Roman"/>
          <w:sz w:val="24"/>
          <w:szCs w:val="24"/>
        </w:rPr>
        <w:t>умение ориентироваться в информационном пространстве, продуктивно использовать техническую литературу для поиска сложных решений;</w:t>
      </w:r>
    </w:p>
    <w:p w:rsidR="005B428F" w:rsidRPr="005B428F" w:rsidRDefault="005B428F" w:rsidP="005B428F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28F">
        <w:rPr>
          <w:rFonts w:ascii="Times New Roman" w:hAnsi="Times New Roman" w:cs="Times New Roman"/>
          <w:sz w:val="24"/>
          <w:szCs w:val="24"/>
        </w:rPr>
        <w:t xml:space="preserve">умение ставить вопросы, связанные с темой проекта, выбор наиболее эффективных решений задач в зависимости от конкретных условий; </w:t>
      </w:r>
    </w:p>
    <w:p w:rsidR="005B428F" w:rsidRPr="005B428F" w:rsidRDefault="005B428F" w:rsidP="005B428F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28F">
        <w:rPr>
          <w:rFonts w:ascii="Times New Roman" w:hAnsi="Times New Roman" w:cs="Times New Roman"/>
          <w:sz w:val="24"/>
          <w:szCs w:val="24"/>
        </w:rPr>
        <w:t xml:space="preserve">наличие критического мышления; </w:t>
      </w:r>
    </w:p>
    <w:p w:rsidR="005B428F" w:rsidRPr="005B428F" w:rsidRDefault="005B428F" w:rsidP="005B428F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28F">
        <w:rPr>
          <w:rFonts w:ascii="Times New Roman" w:hAnsi="Times New Roman" w:cs="Times New Roman"/>
          <w:sz w:val="24"/>
          <w:szCs w:val="24"/>
        </w:rPr>
        <w:t xml:space="preserve">проявление технического мышления, познавательной деятельности, творческой инициативы, самостоятельности; </w:t>
      </w:r>
    </w:p>
    <w:p w:rsidR="005B428F" w:rsidRPr="005B428F" w:rsidRDefault="005B428F" w:rsidP="005B428F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28F">
        <w:rPr>
          <w:rFonts w:ascii="Times New Roman" w:hAnsi="Times New Roman" w:cs="Times New Roman"/>
          <w:sz w:val="24"/>
          <w:szCs w:val="24"/>
        </w:rPr>
        <w:t xml:space="preserve">способность творчески решать технические задачи; </w:t>
      </w:r>
    </w:p>
    <w:p w:rsidR="005B428F" w:rsidRPr="005B428F" w:rsidRDefault="005B428F" w:rsidP="005B428F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28F">
        <w:rPr>
          <w:rFonts w:ascii="Times New Roman" w:hAnsi="Times New Roman" w:cs="Times New Roman"/>
          <w:sz w:val="24"/>
          <w:szCs w:val="24"/>
        </w:rPr>
        <w:t xml:space="preserve">готовность и способность применения теоретических знаний по физике, информатике для решения задач в реальном мире; </w:t>
      </w:r>
    </w:p>
    <w:p w:rsidR="005B428F" w:rsidRPr="005B428F" w:rsidRDefault="005B428F" w:rsidP="005B428F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28F">
        <w:rPr>
          <w:rFonts w:ascii="Times New Roman" w:hAnsi="Times New Roman" w:cs="Times New Roman"/>
          <w:sz w:val="24"/>
          <w:szCs w:val="24"/>
        </w:rPr>
        <w:t>способность правильно организовывать рабочее место и время для достижения поставленных целей.</w:t>
      </w:r>
    </w:p>
    <w:p w:rsidR="005B428F" w:rsidRPr="005B428F" w:rsidRDefault="005B428F" w:rsidP="005B428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5B428F" w:rsidRPr="005B428F" w:rsidRDefault="005B428F" w:rsidP="005B428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B428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Предметные компетенции </w:t>
      </w:r>
      <w:r w:rsidRPr="005B428F">
        <w:rPr>
          <w:rFonts w:ascii="Times New Roman" w:eastAsia="Calibri" w:hAnsi="Times New Roman" w:cs="Times New Roman"/>
          <w:b/>
          <w:bCs/>
          <w:sz w:val="24"/>
          <w:szCs w:val="24"/>
        </w:rPr>
        <w:t>(HardSkills):</w:t>
      </w:r>
    </w:p>
    <w:p w:rsidR="005B428F" w:rsidRPr="005B428F" w:rsidRDefault="005B428F" w:rsidP="005B428F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28F">
        <w:rPr>
          <w:rFonts w:ascii="Times New Roman" w:hAnsi="Times New Roman" w:cs="Times New Roman"/>
          <w:sz w:val="24"/>
          <w:szCs w:val="24"/>
        </w:rPr>
        <w:t xml:space="preserve">знание основ и принципов теории решения изобретательских задач, овладение начальными базовыми навыками инженерии; </w:t>
      </w:r>
    </w:p>
    <w:p w:rsidR="005B428F" w:rsidRPr="005B428F" w:rsidRDefault="005B428F" w:rsidP="005B428F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28F">
        <w:rPr>
          <w:rFonts w:ascii="Times New Roman" w:hAnsi="Times New Roman" w:cs="Times New Roman"/>
          <w:sz w:val="24"/>
          <w:szCs w:val="24"/>
        </w:rPr>
        <w:t xml:space="preserve">знание и понимание принципов проектирования в САПР, основ создания и проектирования 2D и 3D моделей; </w:t>
      </w:r>
    </w:p>
    <w:p w:rsidR="005B428F" w:rsidRPr="005B428F" w:rsidRDefault="005B428F" w:rsidP="005B428F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28F">
        <w:rPr>
          <w:rFonts w:ascii="Times New Roman" w:hAnsi="Times New Roman" w:cs="Times New Roman"/>
          <w:sz w:val="24"/>
          <w:szCs w:val="24"/>
        </w:rPr>
        <w:t xml:space="preserve">знание  основ и овладение практическими базисными знаниями в работе на лазерном оборудовании; </w:t>
      </w:r>
    </w:p>
    <w:p w:rsidR="005B428F" w:rsidRPr="005B428F" w:rsidRDefault="005B428F" w:rsidP="005B428F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28F">
        <w:rPr>
          <w:rFonts w:ascii="Times New Roman" w:hAnsi="Times New Roman" w:cs="Times New Roman"/>
          <w:sz w:val="24"/>
          <w:szCs w:val="24"/>
        </w:rPr>
        <w:t xml:space="preserve">знание основ и овладение практическими базисными знаниями в работе на аддитивном оборудовании; </w:t>
      </w:r>
    </w:p>
    <w:p w:rsidR="005B428F" w:rsidRPr="005B428F" w:rsidRDefault="005B428F" w:rsidP="005B428F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28F">
        <w:rPr>
          <w:rFonts w:ascii="Times New Roman" w:hAnsi="Times New Roman" w:cs="Times New Roman"/>
          <w:sz w:val="24"/>
          <w:szCs w:val="24"/>
        </w:rPr>
        <w:t xml:space="preserve">знание основ и овладение практическими базисными знаниями в работе на станках с числовым программным управлением (фрезерные станки); </w:t>
      </w:r>
    </w:p>
    <w:p w:rsidR="005B428F" w:rsidRPr="005B428F" w:rsidRDefault="005B428F" w:rsidP="005B428F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28F">
        <w:rPr>
          <w:rFonts w:ascii="Times New Roman" w:hAnsi="Times New Roman" w:cs="Times New Roman"/>
          <w:sz w:val="24"/>
          <w:szCs w:val="24"/>
        </w:rPr>
        <w:t xml:space="preserve">знание основами и овладение практическими базисными знаниями в работе с ручным инструментом; </w:t>
      </w:r>
    </w:p>
    <w:p w:rsidR="005B428F" w:rsidRPr="005B428F" w:rsidRDefault="005B428F" w:rsidP="005B428F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28F">
        <w:rPr>
          <w:rFonts w:ascii="Times New Roman" w:hAnsi="Times New Roman" w:cs="Times New Roman"/>
          <w:sz w:val="24"/>
          <w:szCs w:val="24"/>
        </w:rPr>
        <w:t>знание основами и овладение практическими базисным знаниям в работе с электронными компонентами;</w:t>
      </w:r>
    </w:p>
    <w:p w:rsidR="005B428F" w:rsidRPr="005B428F" w:rsidRDefault="005B428F" w:rsidP="005B428F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28F">
        <w:rPr>
          <w:rFonts w:ascii="Times New Roman" w:hAnsi="Times New Roman" w:cs="Times New Roman"/>
          <w:sz w:val="24"/>
          <w:szCs w:val="24"/>
        </w:rPr>
        <w:t xml:space="preserve">знание и понимание основных технологий, используемых в Хайтеке, их отличие, особенности и практики применения при разработке прототипов; </w:t>
      </w:r>
    </w:p>
    <w:p w:rsidR="005B428F" w:rsidRPr="005B428F" w:rsidRDefault="005B428F" w:rsidP="005B428F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28F">
        <w:rPr>
          <w:rFonts w:ascii="Times New Roman" w:hAnsi="Times New Roman" w:cs="Times New Roman"/>
          <w:sz w:val="24"/>
          <w:szCs w:val="24"/>
        </w:rPr>
        <w:t xml:space="preserve">знание пользовательского интерфейса профильного ПО, базовых объектов инструментария. </w:t>
      </w:r>
    </w:p>
    <w:p w:rsidR="005B428F" w:rsidRPr="005B428F" w:rsidRDefault="005B428F" w:rsidP="005B428F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28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Освоение учащимися основ современных методов реализации проектов; </w:t>
      </w:r>
    </w:p>
    <w:p w:rsidR="005B428F" w:rsidRPr="005B428F" w:rsidRDefault="005B428F" w:rsidP="005B428F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28F">
        <w:rPr>
          <w:rFonts w:ascii="Times New Roman" w:eastAsia="Calibri" w:hAnsi="Times New Roman" w:cs="Times New Roman"/>
          <w:sz w:val="24"/>
          <w:szCs w:val="24"/>
        </w:rPr>
        <w:t xml:space="preserve">навыки проектной деятельности; </w:t>
      </w:r>
    </w:p>
    <w:p w:rsidR="005B428F" w:rsidRPr="005B428F" w:rsidRDefault="005B428F" w:rsidP="005B428F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28F">
        <w:rPr>
          <w:rFonts w:ascii="Times New Roman" w:eastAsia="Calibri" w:hAnsi="Times New Roman" w:cs="Times New Roman"/>
          <w:sz w:val="24"/>
          <w:szCs w:val="24"/>
        </w:rPr>
        <w:t xml:space="preserve">навыки планирования работ и постановки задач; </w:t>
      </w:r>
    </w:p>
    <w:p w:rsidR="005B428F" w:rsidRPr="005B428F" w:rsidRDefault="005B428F" w:rsidP="005B428F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28F">
        <w:rPr>
          <w:rFonts w:ascii="Times New Roman" w:eastAsia="Calibri" w:hAnsi="Times New Roman" w:cs="Times New Roman"/>
          <w:sz w:val="24"/>
          <w:szCs w:val="24"/>
        </w:rPr>
        <w:t xml:space="preserve">навыки научно-исследовательской деятельности; </w:t>
      </w:r>
    </w:p>
    <w:p w:rsidR="005B428F" w:rsidRPr="005B428F" w:rsidRDefault="005B428F" w:rsidP="005B428F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28F">
        <w:rPr>
          <w:rFonts w:ascii="Times New Roman" w:eastAsia="Calibri" w:hAnsi="Times New Roman" w:cs="Times New Roman"/>
          <w:sz w:val="24"/>
          <w:szCs w:val="24"/>
        </w:rPr>
        <w:t>навыки инженерного и системного мышления.</w:t>
      </w:r>
    </w:p>
    <w:p w:rsidR="005B428F" w:rsidRPr="005B428F" w:rsidRDefault="005B428F" w:rsidP="005B428F">
      <w:pPr>
        <w:pStyle w:val="2"/>
        <w:keepLines w:val="0"/>
        <w:widowControl/>
        <w:autoSpaceDE/>
        <w:autoSpaceDN/>
        <w:adjustRightInd/>
        <w:spacing w:before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bookmarkStart w:id="16" w:name="_Toc525553399"/>
      <w:r w:rsidRPr="005B428F">
        <w:rPr>
          <w:rFonts w:ascii="Times New Roman" w:hAnsi="Times New Roman" w:cs="Times New Roman"/>
          <w:color w:val="000000" w:themeColor="text1"/>
          <w:sz w:val="24"/>
          <w:szCs w:val="24"/>
        </w:rPr>
        <w:t>Критерии экспертной оценки проектных и исследовательских работ</w:t>
      </w:r>
      <w:bookmarkEnd w:id="16"/>
    </w:p>
    <w:p w:rsidR="005B428F" w:rsidRPr="005B428F" w:rsidRDefault="005B428F" w:rsidP="005B428F">
      <w:pPr>
        <w:pStyle w:val="a4"/>
        <w:numPr>
          <w:ilvl w:val="0"/>
          <w:numId w:val="18"/>
        </w:numPr>
        <w:tabs>
          <w:tab w:val="left" w:pos="283"/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428F">
        <w:rPr>
          <w:rFonts w:ascii="Times New Roman" w:hAnsi="Times New Roman" w:cs="Times New Roman"/>
          <w:sz w:val="24"/>
          <w:szCs w:val="24"/>
        </w:rPr>
        <w:t>Новизна и актуальность выбранного решения.</w:t>
      </w:r>
    </w:p>
    <w:p w:rsidR="005B428F" w:rsidRPr="005B428F" w:rsidRDefault="005B428F" w:rsidP="005B428F">
      <w:pPr>
        <w:pStyle w:val="a4"/>
        <w:numPr>
          <w:ilvl w:val="0"/>
          <w:numId w:val="18"/>
        </w:numPr>
        <w:tabs>
          <w:tab w:val="left" w:pos="283"/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428F">
        <w:rPr>
          <w:rFonts w:ascii="Times New Roman" w:hAnsi="Times New Roman" w:cs="Times New Roman"/>
          <w:sz w:val="24"/>
          <w:szCs w:val="24"/>
        </w:rPr>
        <w:t>Глубина проработки выбранной темы.</w:t>
      </w:r>
    </w:p>
    <w:p w:rsidR="005B428F" w:rsidRPr="005B428F" w:rsidRDefault="005B428F" w:rsidP="005B428F">
      <w:pPr>
        <w:pStyle w:val="a4"/>
        <w:numPr>
          <w:ilvl w:val="0"/>
          <w:numId w:val="18"/>
        </w:numPr>
        <w:tabs>
          <w:tab w:val="left" w:pos="283"/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428F">
        <w:rPr>
          <w:rFonts w:ascii="Times New Roman" w:hAnsi="Times New Roman" w:cs="Times New Roman"/>
          <w:sz w:val="24"/>
          <w:szCs w:val="24"/>
        </w:rPr>
        <w:t>Уровень сложности проекта.</w:t>
      </w:r>
    </w:p>
    <w:p w:rsidR="005B428F" w:rsidRPr="005B428F" w:rsidRDefault="005B428F" w:rsidP="005B428F">
      <w:pPr>
        <w:pStyle w:val="a4"/>
        <w:numPr>
          <w:ilvl w:val="0"/>
          <w:numId w:val="18"/>
        </w:numPr>
        <w:tabs>
          <w:tab w:val="left" w:pos="283"/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428F">
        <w:rPr>
          <w:rFonts w:ascii="Times New Roman" w:hAnsi="Times New Roman" w:cs="Times New Roman"/>
          <w:sz w:val="24"/>
          <w:szCs w:val="24"/>
        </w:rPr>
        <w:t>Техническая составляющая проекта.</w:t>
      </w:r>
    </w:p>
    <w:p w:rsidR="005B428F" w:rsidRPr="005B428F" w:rsidRDefault="005B428F" w:rsidP="005B428F">
      <w:pPr>
        <w:pStyle w:val="a4"/>
        <w:numPr>
          <w:ilvl w:val="0"/>
          <w:numId w:val="18"/>
        </w:numPr>
        <w:tabs>
          <w:tab w:val="left" w:pos="283"/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428F">
        <w:rPr>
          <w:rFonts w:ascii="Times New Roman" w:hAnsi="Times New Roman" w:cs="Times New Roman"/>
          <w:sz w:val="24"/>
          <w:szCs w:val="24"/>
        </w:rPr>
        <w:t>Уровень визуализации и технической реализации проекта.</w:t>
      </w:r>
    </w:p>
    <w:p w:rsidR="005B428F" w:rsidRPr="005B428F" w:rsidRDefault="005B428F" w:rsidP="005B428F">
      <w:pPr>
        <w:pStyle w:val="a4"/>
        <w:numPr>
          <w:ilvl w:val="0"/>
          <w:numId w:val="18"/>
        </w:numPr>
        <w:tabs>
          <w:tab w:val="left" w:pos="283"/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428F">
        <w:rPr>
          <w:rFonts w:ascii="Times New Roman" w:hAnsi="Times New Roman" w:cs="Times New Roman"/>
          <w:sz w:val="24"/>
          <w:szCs w:val="24"/>
        </w:rPr>
        <w:t>Наглядность и эстетическое оформление проекта.</w:t>
      </w:r>
    </w:p>
    <w:p w:rsidR="005B428F" w:rsidRPr="005B428F" w:rsidRDefault="005B428F" w:rsidP="005B428F">
      <w:pPr>
        <w:pStyle w:val="a4"/>
        <w:numPr>
          <w:ilvl w:val="0"/>
          <w:numId w:val="18"/>
        </w:numPr>
        <w:tabs>
          <w:tab w:val="left" w:pos="283"/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428F">
        <w:rPr>
          <w:rFonts w:ascii="Times New Roman" w:hAnsi="Times New Roman" w:cs="Times New Roman"/>
          <w:sz w:val="24"/>
          <w:szCs w:val="24"/>
        </w:rPr>
        <w:t>Научность и доступность изложения содержания проекта.</w:t>
      </w:r>
    </w:p>
    <w:p w:rsidR="005B428F" w:rsidRPr="005B428F" w:rsidRDefault="005B428F" w:rsidP="005B428F">
      <w:pPr>
        <w:pStyle w:val="a4"/>
        <w:numPr>
          <w:ilvl w:val="0"/>
          <w:numId w:val="18"/>
        </w:numPr>
        <w:tabs>
          <w:tab w:val="left" w:pos="283"/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428F">
        <w:rPr>
          <w:rFonts w:ascii="Times New Roman" w:hAnsi="Times New Roman" w:cs="Times New Roman"/>
          <w:sz w:val="24"/>
          <w:szCs w:val="24"/>
        </w:rPr>
        <w:t>Аргументированность, логичность, последовательность изложения презентации проекта.</w:t>
      </w:r>
    </w:p>
    <w:p w:rsidR="005B428F" w:rsidRPr="005B428F" w:rsidRDefault="005B428F" w:rsidP="005B428F">
      <w:pPr>
        <w:pStyle w:val="a4"/>
        <w:numPr>
          <w:ilvl w:val="0"/>
          <w:numId w:val="18"/>
        </w:numPr>
        <w:tabs>
          <w:tab w:val="left" w:pos="283"/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428F">
        <w:rPr>
          <w:rFonts w:ascii="Times New Roman" w:hAnsi="Times New Roman" w:cs="Times New Roman"/>
          <w:sz w:val="24"/>
          <w:szCs w:val="24"/>
        </w:rPr>
        <w:t>Практическое применение проекта.</w:t>
      </w:r>
    </w:p>
    <w:p w:rsidR="005B428F" w:rsidRPr="005B428F" w:rsidRDefault="005B428F" w:rsidP="005B428F">
      <w:pPr>
        <w:pStyle w:val="2"/>
        <w:keepLines w:val="0"/>
        <w:widowControl/>
        <w:autoSpaceDE/>
        <w:autoSpaceDN/>
        <w:adjustRightInd/>
        <w:spacing w:before="0"/>
        <w:ind w:left="1429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bookmarkStart w:id="17" w:name="_Toc525553400"/>
      <w:r w:rsidRPr="005B428F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Показатели сформированности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42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soft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428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42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hardskills</w:t>
      </w:r>
      <w:bookmarkEnd w:id="17"/>
    </w:p>
    <w:tbl>
      <w:tblPr>
        <w:tblStyle w:val="a5"/>
        <w:tblW w:w="9118" w:type="dxa"/>
        <w:jc w:val="center"/>
        <w:tblLook w:val="04A0"/>
      </w:tblPr>
      <w:tblGrid>
        <w:gridCol w:w="2106"/>
        <w:gridCol w:w="7012"/>
      </w:tblGrid>
      <w:tr w:rsidR="005B428F" w:rsidRPr="005B428F" w:rsidTr="004A4B58">
        <w:trPr>
          <w:jc w:val="center"/>
        </w:trPr>
        <w:tc>
          <w:tcPr>
            <w:tcW w:w="2106" w:type="dxa"/>
          </w:tcPr>
          <w:p w:rsidR="005B428F" w:rsidRPr="005B428F" w:rsidRDefault="005B428F" w:rsidP="005B428F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28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7012" w:type="dxa"/>
          </w:tcPr>
          <w:p w:rsidR="005B428F" w:rsidRPr="005B428F" w:rsidRDefault="005B428F" w:rsidP="005B428F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28F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поведенческих проявлений</w:t>
            </w:r>
          </w:p>
        </w:tc>
      </w:tr>
      <w:tr w:rsidR="005B428F" w:rsidRPr="005B428F" w:rsidTr="004A4B58">
        <w:trPr>
          <w:jc w:val="center"/>
        </w:trPr>
        <w:tc>
          <w:tcPr>
            <w:tcW w:w="2106" w:type="dxa"/>
          </w:tcPr>
          <w:p w:rsidR="005B428F" w:rsidRPr="005B428F" w:rsidRDefault="005B428F" w:rsidP="005B428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B428F">
              <w:rPr>
                <w:rFonts w:ascii="Times New Roman" w:hAnsi="Times New Roman" w:cs="Times New Roman"/>
                <w:sz w:val="24"/>
                <w:szCs w:val="24"/>
              </w:rPr>
              <w:t>1 уровень - недостаточный</w:t>
            </w:r>
          </w:p>
        </w:tc>
        <w:tc>
          <w:tcPr>
            <w:tcW w:w="7012" w:type="dxa"/>
          </w:tcPr>
          <w:p w:rsidR="005B428F" w:rsidRPr="005B428F" w:rsidRDefault="005B428F" w:rsidP="005B428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B428F">
              <w:rPr>
                <w:rFonts w:ascii="Times New Roman" w:hAnsi="Times New Roman" w:cs="Times New Roman"/>
                <w:sz w:val="24"/>
                <w:szCs w:val="24"/>
              </w:rPr>
              <w:t>Обучающийся не владеет навыком, не понимает его важности, не пытается его применять и развивать.</w:t>
            </w:r>
          </w:p>
        </w:tc>
      </w:tr>
      <w:tr w:rsidR="005B428F" w:rsidRPr="005B428F" w:rsidTr="004A4B58">
        <w:trPr>
          <w:jc w:val="center"/>
        </w:trPr>
        <w:tc>
          <w:tcPr>
            <w:tcW w:w="2106" w:type="dxa"/>
          </w:tcPr>
          <w:p w:rsidR="005B428F" w:rsidRPr="005B428F" w:rsidRDefault="005B428F" w:rsidP="005B428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B428F">
              <w:rPr>
                <w:rFonts w:ascii="Times New Roman" w:hAnsi="Times New Roman" w:cs="Times New Roman"/>
                <w:sz w:val="24"/>
                <w:szCs w:val="24"/>
              </w:rPr>
              <w:t xml:space="preserve">2 уровень – развивающийся </w:t>
            </w:r>
          </w:p>
        </w:tc>
        <w:tc>
          <w:tcPr>
            <w:tcW w:w="7012" w:type="dxa"/>
          </w:tcPr>
          <w:p w:rsidR="005B428F" w:rsidRPr="005B428F" w:rsidRDefault="005B428F" w:rsidP="005B428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B428F">
              <w:rPr>
                <w:rFonts w:ascii="Times New Roman" w:hAnsi="Times New Roman" w:cs="Times New Roman"/>
                <w:sz w:val="24"/>
                <w:szCs w:val="24"/>
              </w:rPr>
              <w:t>- Обучающийся находится в процессе освоения данного навыка.</w:t>
            </w:r>
          </w:p>
          <w:p w:rsidR="005B428F" w:rsidRPr="005B428F" w:rsidRDefault="005B428F" w:rsidP="005B428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B428F">
              <w:rPr>
                <w:rFonts w:ascii="Times New Roman" w:hAnsi="Times New Roman" w:cs="Times New Roman"/>
                <w:sz w:val="24"/>
                <w:szCs w:val="24"/>
              </w:rPr>
              <w:t>- Обучающийся понимает важность освоения навыков, однако не всегда эффективно применяет его в практике.</w:t>
            </w:r>
          </w:p>
        </w:tc>
      </w:tr>
      <w:tr w:rsidR="005B428F" w:rsidRPr="005B428F" w:rsidTr="004A4B58">
        <w:trPr>
          <w:jc w:val="center"/>
        </w:trPr>
        <w:tc>
          <w:tcPr>
            <w:tcW w:w="2106" w:type="dxa"/>
          </w:tcPr>
          <w:p w:rsidR="005B428F" w:rsidRPr="005B428F" w:rsidRDefault="005B428F" w:rsidP="005B428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B428F">
              <w:rPr>
                <w:rFonts w:ascii="Times New Roman" w:hAnsi="Times New Roman" w:cs="Times New Roman"/>
                <w:sz w:val="24"/>
                <w:szCs w:val="24"/>
              </w:rPr>
              <w:t>3 уровень – опытный пользователь</w:t>
            </w:r>
          </w:p>
        </w:tc>
        <w:tc>
          <w:tcPr>
            <w:tcW w:w="7012" w:type="dxa"/>
          </w:tcPr>
          <w:p w:rsidR="005B428F" w:rsidRPr="005B428F" w:rsidRDefault="005B428F" w:rsidP="005B428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B428F">
              <w:rPr>
                <w:rFonts w:ascii="Times New Roman" w:hAnsi="Times New Roman" w:cs="Times New Roman"/>
                <w:sz w:val="24"/>
                <w:szCs w:val="24"/>
              </w:rPr>
              <w:t>- Обучающийся полностью освоил данный навык.</w:t>
            </w:r>
          </w:p>
          <w:p w:rsidR="005B428F" w:rsidRPr="005B428F" w:rsidRDefault="005B428F" w:rsidP="005B428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B428F">
              <w:rPr>
                <w:rFonts w:ascii="Times New Roman" w:hAnsi="Times New Roman" w:cs="Times New Roman"/>
                <w:sz w:val="24"/>
                <w:szCs w:val="24"/>
              </w:rPr>
              <w:t>- Обучающийся эффективно применяет навык во всех стандартных, типовых ситуациях.</w:t>
            </w:r>
          </w:p>
        </w:tc>
      </w:tr>
      <w:tr w:rsidR="005B428F" w:rsidRPr="005B428F" w:rsidTr="004A4B58">
        <w:trPr>
          <w:jc w:val="center"/>
        </w:trPr>
        <w:tc>
          <w:tcPr>
            <w:tcW w:w="2106" w:type="dxa"/>
          </w:tcPr>
          <w:p w:rsidR="005B428F" w:rsidRPr="005B428F" w:rsidRDefault="005B428F" w:rsidP="005B428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B428F">
              <w:rPr>
                <w:rFonts w:ascii="Times New Roman" w:hAnsi="Times New Roman" w:cs="Times New Roman"/>
                <w:sz w:val="24"/>
                <w:szCs w:val="24"/>
              </w:rPr>
              <w:t>4 уровень – продвинутый пользователь</w:t>
            </w:r>
          </w:p>
        </w:tc>
        <w:tc>
          <w:tcPr>
            <w:tcW w:w="7012" w:type="dxa"/>
          </w:tcPr>
          <w:p w:rsidR="005B428F" w:rsidRPr="005B428F" w:rsidRDefault="005B428F" w:rsidP="005B428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B428F">
              <w:rPr>
                <w:rFonts w:ascii="Times New Roman" w:hAnsi="Times New Roman" w:cs="Times New Roman"/>
                <w:sz w:val="24"/>
                <w:szCs w:val="24"/>
              </w:rPr>
              <w:t>- Особо высокая степень развития навыка.</w:t>
            </w:r>
          </w:p>
          <w:p w:rsidR="005B428F" w:rsidRPr="005B428F" w:rsidRDefault="005B428F" w:rsidP="005B428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B428F">
              <w:rPr>
                <w:rFonts w:ascii="Times New Roman" w:hAnsi="Times New Roman" w:cs="Times New Roman"/>
                <w:sz w:val="24"/>
                <w:szCs w:val="24"/>
              </w:rPr>
              <w:t>- Обучающийся способен применять навык в нестандартных ситуациях или ситуациях повышенной сложности.</w:t>
            </w:r>
          </w:p>
        </w:tc>
      </w:tr>
      <w:tr w:rsidR="005B428F" w:rsidRPr="005B428F" w:rsidTr="004A4B58">
        <w:trPr>
          <w:jc w:val="center"/>
        </w:trPr>
        <w:tc>
          <w:tcPr>
            <w:tcW w:w="2106" w:type="dxa"/>
          </w:tcPr>
          <w:p w:rsidR="005B428F" w:rsidRPr="005B428F" w:rsidRDefault="005B428F" w:rsidP="005B428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B428F">
              <w:rPr>
                <w:rFonts w:ascii="Times New Roman" w:hAnsi="Times New Roman" w:cs="Times New Roman"/>
                <w:sz w:val="24"/>
                <w:szCs w:val="24"/>
              </w:rPr>
              <w:t>5 уровень – мастерство</w:t>
            </w:r>
          </w:p>
        </w:tc>
        <w:tc>
          <w:tcPr>
            <w:tcW w:w="7012" w:type="dxa"/>
          </w:tcPr>
          <w:p w:rsidR="005B428F" w:rsidRPr="005B428F" w:rsidRDefault="005B428F" w:rsidP="005B428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B428F">
              <w:rPr>
                <w:rFonts w:ascii="Times New Roman" w:hAnsi="Times New Roman" w:cs="Times New Roman"/>
                <w:sz w:val="24"/>
                <w:szCs w:val="24"/>
              </w:rPr>
              <w:t>- Уровень развития навыка при котором обучающийся становится  авторитетом и экспертом в среде сверстников.</w:t>
            </w:r>
          </w:p>
          <w:p w:rsidR="005B428F" w:rsidRPr="005B428F" w:rsidRDefault="005B428F" w:rsidP="005B428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B428F">
              <w:rPr>
                <w:rFonts w:ascii="Times New Roman" w:hAnsi="Times New Roman" w:cs="Times New Roman"/>
                <w:sz w:val="24"/>
                <w:szCs w:val="24"/>
              </w:rPr>
              <w:t>- Обучающийся способен передавать остальным необходимые знания и навыки для освоения и развития данного навыка.</w:t>
            </w:r>
          </w:p>
        </w:tc>
      </w:tr>
    </w:tbl>
    <w:p w:rsidR="005B428F" w:rsidRPr="005B428F" w:rsidRDefault="005B428F" w:rsidP="005B428F">
      <w:pPr>
        <w:spacing w:after="0" w:line="240" w:lineRule="auto"/>
        <w:ind w:left="1110" w:right="-1"/>
        <w:rPr>
          <w:rFonts w:ascii="Times New Roman" w:hAnsi="Times New Roman" w:cs="Times New Roman"/>
          <w:b/>
          <w:sz w:val="24"/>
          <w:szCs w:val="24"/>
        </w:rPr>
      </w:pPr>
    </w:p>
    <w:p w:rsidR="005B428F" w:rsidRPr="005B428F" w:rsidRDefault="005B428F" w:rsidP="005B428F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5B428F">
        <w:rPr>
          <w:rFonts w:ascii="Times New Roman" w:hAnsi="Times New Roman" w:cs="Times New Roman"/>
          <w:sz w:val="24"/>
          <w:szCs w:val="24"/>
        </w:rPr>
        <w:t>Участие в мероприятиях ДТ «Кванториум», в том числе соревнования, выставки, олимпиады.</w:t>
      </w:r>
    </w:p>
    <w:p w:rsidR="005B428F" w:rsidRPr="00940831" w:rsidRDefault="005B428F" w:rsidP="005B428F">
      <w:pPr>
        <w:pStyle w:val="pboth"/>
        <w:spacing w:before="0" w:beforeAutospacing="0" w:after="0" w:afterAutospacing="0"/>
        <w:ind w:left="720"/>
        <w:jc w:val="both"/>
        <w:textAlignment w:val="baseline"/>
        <w:rPr>
          <w:b/>
        </w:rPr>
      </w:pPr>
      <w:r w:rsidRPr="00EF788B">
        <w:rPr>
          <w:b/>
          <w:sz w:val="28"/>
          <w:szCs w:val="28"/>
        </w:rPr>
        <w:br w:type="column"/>
      </w:r>
    </w:p>
    <w:p w:rsidR="001E6D13" w:rsidRDefault="001E6D13" w:rsidP="001E6D13">
      <w:pPr>
        <w:pStyle w:val="pboth"/>
        <w:spacing w:before="0" w:beforeAutospacing="0" w:after="0" w:afterAutospacing="0"/>
        <w:ind w:left="1440"/>
        <w:jc w:val="both"/>
        <w:textAlignment w:val="baseline"/>
        <w:rPr>
          <w:b/>
        </w:rPr>
      </w:pPr>
    </w:p>
    <w:p w:rsidR="001E6D13" w:rsidRPr="00940831" w:rsidRDefault="001E6D13" w:rsidP="005B428F">
      <w:pPr>
        <w:pStyle w:val="pboth"/>
        <w:spacing w:before="0" w:beforeAutospacing="0" w:after="0" w:afterAutospacing="0"/>
        <w:ind w:left="142"/>
        <w:jc w:val="both"/>
        <w:textAlignment w:val="baseline"/>
        <w:rPr>
          <w:b/>
        </w:rPr>
      </w:pPr>
      <w:r>
        <w:rPr>
          <w:b/>
        </w:rPr>
        <w:t xml:space="preserve">4.1. </w:t>
      </w:r>
      <w:r w:rsidRPr="00940831">
        <w:rPr>
          <w:b/>
        </w:rPr>
        <w:t>Информационные источники, используемые при реализации программы</w:t>
      </w:r>
    </w:p>
    <w:p w:rsidR="005B428F" w:rsidRDefault="005B428F" w:rsidP="005B428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5B428F" w:rsidRPr="005B428F" w:rsidRDefault="005B428F" w:rsidP="005B428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B428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Литература и методические материалы</w:t>
      </w:r>
    </w:p>
    <w:p w:rsidR="005B428F" w:rsidRPr="005B428F" w:rsidRDefault="005B428F" w:rsidP="005B428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B428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Список рекомендуемых источников:</w:t>
      </w:r>
    </w:p>
    <w:p w:rsidR="005B428F" w:rsidRPr="005B428F" w:rsidRDefault="005B428F" w:rsidP="005B428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B428F" w:rsidRPr="005B428F" w:rsidRDefault="005B428F" w:rsidP="005B428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>1. Никулин С.К., Полтавец Г.А., Полтавец Т.Г. Содержание научно-технического творчества учащихся и методы обучения. М.: Изд. МАИ. 2004.</w:t>
      </w:r>
    </w:p>
    <w:p w:rsidR="005B428F" w:rsidRPr="005B428F" w:rsidRDefault="005B428F" w:rsidP="005B428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>2. Полтавец Г.А., Никулин С.К., Ловецкий Г.И., Полтавец Т.Г.  Системный подход к научно-техническому творчеству учащихся (проблемы организации и управления). УМП. М.: Издательство МАИ. 2003.</w:t>
      </w:r>
    </w:p>
    <w:p w:rsidR="005B428F" w:rsidRPr="005B428F" w:rsidRDefault="005B428F" w:rsidP="005B428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>3. Власова О.С. Образовательная робототехника в учебной деятельности учащихся начальной школы. – Челябинск, 2014г.</w:t>
      </w:r>
    </w:p>
    <w:p w:rsidR="005B428F" w:rsidRPr="005B428F" w:rsidRDefault="005B428F" w:rsidP="005B428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>4. Мирошина Т. Ф. Образовательная робототехника на уроках информатики и физике в средней школе: учебно-методическое пособие. — Челябинск: Взгляд, 2011г.</w:t>
      </w:r>
    </w:p>
    <w:p w:rsidR="005B428F" w:rsidRPr="005B428F" w:rsidRDefault="005B428F" w:rsidP="005B4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>5. Перфильева Л. П. Образовательная робототехника во внеурочной учебной деятельности: учебно-методическое. — Челябинск: Взгляд, 2011г.</w:t>
      </w:r>
    </w:p>
    <w:p w:rsidR="005B428F" w:rsidRPr="005B428F" w:rsidRDefault="005B428F" w:rsidP="005B428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5B428F" w:rsidRPr="005B428F" w:rsidRDefault="005B428F" w:rsidP="005B428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B428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Для детей</w:t>
      </w:r>
    </w:p>
    <w:p w:rsidR="005B428F" w:rsidRPr="005B428F" w:rsidRDefault="005B428F" w:rsidP="005B428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>1. Бейктал Дж. Конструируем роботом на Arduino. Первые шаги. – М: Лаборатория Знаний, 2016г.</w:t>
      </w:r>
    </w:p>
    <w:p w:rsidR="005B428F" w:rsidRPr="005B428F" w:rsidRDefault="005B428F" w:rsidP="005B428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>2. Белиовская Л. Г. / Белиовский Н.А. Использование LEGO-роботов в инженерных проектах школьников. Отраслевой подход – ДМК Пресс, 2016г.</w:t>
      </w:r>
    </w:p>
    <w:p w:rsidR="005B428F" w:rsidRPr="005B428F" w:rsidRDefault="005B428F" w:rsidP="005B428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>3. Белиовская Л. Г. / Белиовский Н.А. Белиовская Л. Г. Роботизированные лабораторные работы по физике. Пропедевтический курс физики (+ DVD-ROM) – ДМК Пресс, 2016г.</w:t>
      </w:r>
    </w:p>
    <w:p w:rsidR="005B428F" w:rsidRPr="005B428F" w:rsidRDefault="005B428F" w:rsidP="005B428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>4. Белиовская Л. Г. Узнайте, как программировать на LabVIEW.– ДМК Пресс, 2014г.</w:t>
      </w:r>
    </w:p>
    <w:p w:rsidR="005B428F" w:rsidRPr="005B428F" w:rsidRDefault="005B428F" w:rsidP="005B428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>5. Блум Д. Изучаем Arduino. Инструменты и метод технического волшебства. – БХВ-Петербург, 2016г.</w:t>
      </w:r>
    </w:p>
    <w:p w:rsidR="005B428F" w:rsidRPr="005B428F" w:rsidRDefault="005B428F" w:rsidP="005B428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>6. Монк С. Программируем Arduino. Основы работы со скетчами. – Питер, 2016г.</w:t>
      </w:r>
    </w:p>
    <w:p w:rsidR="005B428F" w:rsidRPr="005B428F" w:rsidRDefault="005B428F" w:rsidP="005B428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>7. Петин В. Проекты с использованием контроллера Arduino (1е и 2е издания). – СПб: БХВ-Петербург, 2015г.</w:t>
      </w:r>
    </w:p>
    <w:p w:rsidR="005B428F" w:rsidRPr="005B428F" w:rsidRDefault="005B428F" w:rsidP="005B428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>8. Предко М. 123 Эксперимента по робототехнике. - НТ Пресс, 2007г.</w:t>
      </w:r>
    </w:p>
    <w:p w:rsidR="005B428F" w:rsidRPr="005B428F" w:rsidRDefault="005B428F" w:rsidP="005B428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>9. Соммер У. Программирование микроконтроллерных плат Arduino/Freeduino. – СПб: БХВ-Петербург, 2012г.</w:t>
      </w:r>
    </w:p>
    <w:p w:rsidR="005B428F" w:rsidRPr="005B428F" w:rsidRDefault="005B428F" w:rsidP="005B428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>10. Филиппов С. Уроки робототехники. Конструкция. Движение. Управление. – Лаборатория знаний, 2017г.</w:t>
      </w:r>
    </w:p>
    <w:p w:rsidR="005B428F" w:rsidRPr="005B428F" w:rsidRDefault="005B428F" w:rsidP="005B428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>11. Филиппов С.А. Робототехника для детей и родителей. – СПб.: Наука,. 2013. 319 с. ISBN 978-5-02-038-200-8</w:t>
      </w:r>
    </w:p>
    <w:p w:rsidR="00190FA9" w:rsidRPr="00BC47CA" w:rsidRDefault="00190FA9" w:rsidP="00BC47CA">
      <w:pPr>
        <w:pStyle w:val="pboth"/>
        <w:spacing w:before="0" w:beforeAutospacing="0" w:after="0" w:afterAutospacing="0"/>
        <w:jc w:val="both"/>
        <w:textAlignment w:val="baseline"/>
        <w:rPr>
          <w:b/>
        </w:rPr>
      </w:pPr>
    </w:p>
    <w:p w:rsidR="00190FA9" w:rsidRPr="00BC47CA" w:rsidRDefault="00190FA9" w:rsidP="00BC47CA">
      <w:pPr>
        <w:pStyle w:val="pboth"/>
        <w:spacing w:before="0" w:beforeAutospacing="0" w:after="0" w:afterAutospacing="0"/>
        <w:jc w:val="center"/>
        <w:textAlignment w:val="baseline"/>
        <w:rPr>
          <w:b/>
        </w:rPr>
      </w:pPr>
      <w:bookmarkStart w:id="18" w:name="100074"/>
      <w:bookmarkEnd w:id="18"/>
      <w:r w:rsidRPr="00BC47CA">
        <w:rPr>
          <w:b/>
        </w:rPr>
        <w:t>Материально-техническая база</w:t>
      </w:r>
    </w:p>
    <w:p w:rsidR="00190FA9" w:rsidRPr="00BC47CA" w:rsidRDefault="00190FA9" w:rsidP="00BC47CA">
      <w:pPr>
        <w:pStyle w:val="pboth"/>
        <w:spacing w:before="0" w:beforeAutospacing="0" w:after="0" w:afterAutospacing="0"/>
        <w:textAlignment w:val="baseline"/>
        <w:rPr>
          <w:color w:val="000000" w:themeColor="text1"/>
        </w:rPr>
      </w:pPr>
    </w:p>
    <w:p w:rsidR="00DD3865" w:rsidRPr="00BC47CA" w:rsidRDefault="00D56709" w:rsidP="00BC47CA">
      <w:pPr>
        <w:pStyle w:val="muitypography-root"/>
        <w:numPr>
          <w:ilvl w:val="1"/>
          <w:numId w:val="6"/>
        </w:numPr>
        <w:tabs>
          <w:tab w:val="clear" w:pos="1440"/>
          <w:tab w:val="num" w:pos="284"/>
        </w:tabs>
        <w:wordWrap w:val="0"/>
        <w:spacing w:before="0" w:beforeAutospacing="0" w:after="0" w:afterAutospacing="0"/>
        <w:ind w:left="284" w:firstLine="0"/>
      </w:pPr>
      <w:r w:rsidRPr="00BC47CA">
        <w:rPr>
          <w:bCs/>
        </w:rPr>
        <w:t>Программный аппаратный комплекс по робототехнике</w:t>
      </w:r>
    </w:p>
    <w:p w:rsidR="00DD3865" w:rsidRPr="00BC47CA" w:rsidRDefault="00D56709" w:rsidP="00BC47CA">
      <w:pPr>
        <w:pStyle w:val="muitypography-root"/>
        <w:numPr>
          <w:ilvl w:val="1"/>
          <w:numId w:val="6"/>
        </w:numPr>
        <w:tabs>
          <w:tab w:val="clear" w:pos="1440"/>
          <w:tab w:val="num" w:pos="284"/>
        </w:tabs>
        <w:wordWrap w:val="0"/>
        <w:spacing w:before="0" w:beforeAutospacing="0" w:after="0" w:afterAutospacing="0"/>
        <w:ind w:left="284" w:firstLine="0"/>
      </w:pPr>
      <w:r w:rsidRPr="00BC47CA">
        <w:rPr>
          <w:bCs/>
        </w:rPr>
        <w:t>Зарядное устройство</w:t>
      </w:r>
    </w:p>
    <w:p w:rsidR="00DD3865" w:rsidRPr="00BC47CA" w:rsidRDefault="00D56709" w:rsidP="00BC47CA">
      <w:pPr>
        <w:pStyle w:val="muitypography-root"/>
        <w:numPr>
          <w:ilvl w:val="1"/>
          <w:numId w:val="6"/>
        </w:numPr>
        <w:tabs>
          <w:tab w:val="clear" w:pos="1440"/>
          <w:tab w:val="num" w:pos="284"/>
        </w:tabs>
        <w:wordWrap w:val="0"/>
        <w:spacing w:before="0" w:beforeAutospacing="0" w:after="0" w:afterAutospacing="0"/>
        <w:ind w:left="284" w:firstLine="0"/>
      </w:pPr>
      <w:r w:rsidRPr="00BC47CA">
        <w:rPr>
          <w:bCs/>
        </w:rPr>
        <w:t>Ультразвуковой датчик базового робототехнического набора</w:t>
      </w:r>
    </w:p>
    <w:p w:rsidR="00DD3865" w:rsidRPr="00BC47CA" w:rsidRDefault="00D56709" w:rsidP="00BC47CA">
      <w:pPr>
        <w:pStyle w:val="muitypography-root"/>
        <w:numPr>
          <w:ilvl w:val="1"/>
          <w:numId w:val="6"/>
        </w:numPr>
        <w:tabs>
          <w:tab w:val="clear" w:pos="1440"/>
          <w:tab w:val="num" w:pos="284"/>
        </w:tabs>
        <w:wordWrap w:val="0"/>
        <w:spacing w:before="0" w:beforeAutospacing="0" w:after="0" w:afterAutospacing="0"/>
        <w:ind w:left="284" w:firstLine="0"/>
      </w:pPr>
      <w:r w:rsidRPr="00BC47CA">
        <w:rPr>
          <w:bCs/>
        </w:rPr>
        <w:t>Датчик цвета базового робототехнического набора</w:t>
      </w:r>
    </w:p>
    <w:p w:rsidR="00DD3865" w:rsidRPr="00BC47CA" w:rsidRDefault="00D56709" w:rsidP="00BC47CA">
      <w:pPr>
        <w:pStyle w:val="muitypography-root"/>
        <w:numPr>
          <w:ilvl w:val="1"/>
          <w:numId w:val="6"/>
        </w:numPr>
        <w:tabs>
          <w:tab w:val="clear" w:pos="1440"/>
          <w:tab w:val="num" w:pos="284"/>
        </w:tabs>
        <w:wordWrap w:val="0"/>
        <w:spacing w:before="0" w:beforeAutospacing="0" w:after="0" w:afterAutospacing="0"/>
        <w:ind w:left="284" w:firstLine="0"/>
      </w:pPr>
      <w:r w:rsidRPr="00BC47CA">
        <w:rPr>
          <w:bCs/>
        </w:rPr>
        <w:t>Ресурсный робототехнический набор</w:t>
      </w:r>
    </w:p>
    <w:p w:rsidR="00DD3865" w:rsidRPr="00BC47CA" w:rsidRDefault="00D56709" w:rsidP="00BC47CA">
      <w:pPr>
        <w:pStyle w:val="muitypography-root"/>
        <w:numPr>
          <w:ilvl w:val="1"/>
          <w:numId w:val="6"/>
        </w:numPr>
        <w:tabs>
          <w:tab w:val="clear" w:pos="1440"/>
          <w:tab w:val="num" w:pos="284"/>
        </w:tabs>
        <w:wordWrap w:val="0"/>
        <w:spacing w:before="0" w:beforeAutospacing="0" w:after="0" w:afterAutospacing="0"/>
        <w:ind w:left="284" w:firstLine="0"/>
      </w:pPr>
      <w:r w:rsidRPr="00BC47CA">
        <w:rPr>
          <w:bCs/>
        </w:rPr>
        <w:t>Базовый робототехнический набор</w:t>
      </w:r>
    </w:p>
    <w:p w:rsidR="00DD3865" w:rsidRPr="00BC47CA" w:rsidRDefault="00D56709" w:rsidP="00BC47CA">
      <w:pPr>
        <w:pStyle w:val="muitypography-root"/>
        <w:numPr>
          <w:ilvl w:val="1"/>
          <w:numId w:val="6"/>
        </w:numPr>
        <w:tabs>
          <w:tab w:val="clear" w:pos="1440"/>
          <w:tab w:val="num" w:pos="284"/>
        </w:tabs>
        <w:wordWrap w:val="0"/>
        <w:spacing w:before="0" w:beforeAutospacing="0" w:after="0" w:afterAutospacing="0"/>
        <w:ind w:left="284" w:firstLine="0"/>
      </w:pPr>
      <w:r w:rsidRPr="00BC47CA">
        <w:rPr>
          <w:bCs/>
        </w:rPr>
        <w:t>Набор для быстрого прототипирования электронных устройств на основе одноплатного компьютер</w:t>
      </w:r>
    </w:p>
    <w:p w:rsidR="00DD3865" w:rsidRPr="00BC47CA" w:rsidRDefault="00D56709" w:rsidP="00BC47CA">
      <w:pPr>
        <w:pStyle w:val="muitypography-root"/>
        <w:numPr>
          <w:ilvl w:val="1"/>
          <w:numId w:val="6"/>
        </w:numPr>
        <w:tabs>
          <w:tab w:val="clear" w:pos="1440"/>
          <w:tab w:val="num" w:pos="284"/>
        </w:tabs>
        <w:wordWrap w:val="0"/>
        <w:spacing w:before="0" w:beforeAutospacing="0" w:after="0" w:afterAutospacing="0"/>
        <w:ind w:left="284" w:firstLine="0"/>
      </w:pPr>
      <w:r w:rsidRPr="00BC47CA">
        <w:rPr>
          <w:bCs/>
        </w:rPr>
        <w:lastRenderedPageBreak/>
        <w:t>Набор для быстрого прототипирования электронных устройств на основе микроконтроллерной платформы со встроенным интерпретатором</w:t>
      </w:r>
    </w:p>
    <w:p w:rsidR="00DD3865" w:rsidRPr="00BC47CA" w:rsidRDefault="00D56709" w:rsidP="00BC47CA">
      <w:pPr>
        <w:pStyle w:val="muitypography-root"/>
        <w:numPr>
          <w:ilvl w:val="1"/>
          <w:numId w:val="6"/>
        </w:numPr>
        <w:tabs>
          <w:tab w:val="clear" w:pos="1440"/>
          <w:tab w:val="num" w:pos="284"/>
        </w:tabs>
        <w:wordWrap w:val="0"/>
        <w:spacing w:before="0" w:beforeAutospacing="0" w:after="0" w:afterAutospacing="0"/>
        <w:ind w:left="284" w:firstLine="0"/>
      </w:pPr>
      <w:r w:rsidRPr="00BC47CA">
        <w:rPr>
          <w:bCs/>
        </w:rPr>
        <w:t>Набор для быстрого прототипирования электронных устройств на основе микроконтроллерной платформы</w:t>
      </w:r>
    </w:p>
    <w:p w:rsidR="00DD3865" w:rsidRPr="00BC47CA" w:rsidRDefault="00D56709" w:rsidP="00BC47CA">
      <w:pPr>
        <w:pStyle w:val="muitypography-root"/>
        <w:numPr>
          <w:ilvl w:val="1"/>
          <w:numId w:val="6"/>
        </w:numPr>
        <w:tabs>
          <w:tab w:val="clear" w:pos="1440"/>
          <w:tab w:val="num" w:pos="284"/>
        </w:tabs>
        <w:wordWrap w:val="0"/>
        <w:spacing w:before="0" w:beforeAutospacing="0" w:after="0" w:afterAutospacing="0"/>
        <w:ind w:left="284" w:firstLine="0"/>
      </w:pPr>
      <w:r w:rsidRPr="00BC47CA">
        <w:rPr>
          <w:bCs/>
        </w:rPr>
        <w:t>Автономный робот манипулятор с колесами всенаправленного движения</w:t>
      </w:r>
    </w:p>
    <w:p w:rsidR="00DD3865" w:rsidRPr="00BC47CA" w:rsidRDefault="00D56709" w:rsidP="00BC47CA">
      <w:pPr>
        <w:pStyle w:val="muitypography-root"/>
        <w:numPr>
          <w:ilvl w:val="1"/>
          <w:numId w:val="6"/>
        </w:numPr>
        <w:tabs>
          <w:tab w:val="clear" w:pos="1440"/>
          <w:tab w:val="num" w:pos="284"/>
        </w:tabs>
        <w:wordWrap w:val="0"/>
        <w:spacing w:before="0" w:beforeAutospacing="0" w:after="0" w:afterAutospacing="0"/>
        <w:ind w:left="284" w:firstLine="0"/>
      </w:pPr>
      <w:r w:rsidRPr="00BC47CA">
        <w:rPr>
          <w:bCs/>
        </w:rPr>
        <w:t>Образовательный набор для изучения технологий связи и IoT "</w:t>
      </w:r>
    </w:p>
    <w:p w:rsidR="00DD3865" w:rsidRPr="00BC47CA" w:rsidRDefault="00D56709" w:rsidP="00BC47CA">
      <w:pPr>
        <w:pStyle w:val="muitypography-root"/>
        <w:numPr>
          <w:ilvl w:val="1"/>
          <w:numId w:val="6"/>
        </w:numPr>
        <w:tabs>
          <w:tab w:val="clear" w:pos="1440"/>
          <w:tab w:val="num" w:pos="284"/>
        </w:tabs>
        <w:wordWrap w:val="0"/>
        <w:spacing w:before="0" w:beforeAutospacing="0" w:after="0" w:afterAutospacing="0"/>
        <w:ind w:left="284" w:firstLine="0"/>
      </w:pPr>
      <w:r w:rsidRPr="00BC47CA">
        <w:rPr>
          <w:bCs/>
        </w:rPr>
        <w:t>Комплект полей и соревновательных элементов</w:t>
      </w:r>
    </w:p>
    <w:p w:rsidR="00DD3865" w:rsidRPr="00BC47CA" w:rsidRDefault="00D56709" w:rsidP="00BC47CA">
      <w:pPr>
        <w:pStyle w:val="muitypography-root"/>
        <w:numPr>
          <w:ilvl w:val="1"/>
          <w:numId w:val="6"/>
        </w:numPr>
        <w:tabs>
          <w:tab w:val="clear" w:pos="1440"/>
          <w:tab w:val="num" w:pos="284"/>
        </w:tabs>
        <w:wordWrap w:val="0"/>
        <w:spacing w:before="0" w:beforeAutospacing="0" w:after="0" w:afterAutospacing="0"/>
        <w:ind w:left="284" w:firstLine="0"/>
      </w:pPr>
      <w:r w:rsidRPr="00BC47CA">
        <w:rPr>
          <w:bCs/>
        </w:rPr>
        <w:t>Четырёхосевой учебный роботманипулятор с модульными сменными насадками</w:t>
      </w:r>
    </w:p>
    <w:p w:rsidR="00DD3865" w:rsidRPr="00BC47CA" w:rsidRDefault="00D56709" w:rsidP="00BC47CA">
      <w:pPr>
        <w:pStyle w:val="muitypography-root"/>
        <w:numPr>
          <w:ilvl w:val="1"/>
          <w:numId w:val="6"/>
        </w:numPr>
        <w:tabs>
          <w:tab w:val="clear" w:pos="1440"/>
          <w:tab w:val="num" w:pos="284"/>
        </w:tabs>
        <w:wordWrap w:val="0"/>
        <w:spacing w:before="0" w:beforeAutospacing="0" w:after="0" w:afterAutospacing="0"/>
        <w:ind w:left="284" w:firstLine="0"/>
      </w:pPr>
      <w:r w:rsidRPr="00BC47CA">
        <w:rPr>
          <w:bCs/>
        </w:rPr>
        <w:t>Комплект для изучения операционных систем реального времени и систем управления автономных мобильных роботов</w:t>
      </w:r>
    </w:p>
    <w:p w:rsidR="00DD3865" w:rsidRPr="00BC47CA" w:rsidRDefault="00D56709" w:rsidP="00BC47CA">
      <w:pPr>
        <w:pStyle w:val="muitypography-root"/>
        <w:numPr>
          <w:ilvl w:val="1"/>
          <w:numId w:val="6"/>
        </w:numPr>
        <w:tabs>
          <w:tab w:val="clear" w:pos="1440"/>
          <w:tab w:val="num" w:pos="284"/>
        </w:tabs>
        <w:wordWrap w:val="0"/>
        <w:spacing w:before="0" w:beforeAutospacing="0" w:after="0" w:afterAutospacing="0"/>
        <w:ind w:left="284" w:firstLine="0"/>
      </w:pPr>
      <w:r w:rsidRPr="00BC47CA">
        <w:rPr>
          <w:bCs/>
        </w:rPr>
        <w:t>Образовательный набор для изучения многокомпонентных робототехнических систем и манипуляционных роботов</w:t>
      </w:r>
    </w:p>
    <w:p w:rsidR="00DD3865" w:rsidRPr="00BC47CA" w:rsidRDefault="00D56709" w:rsidP="00BC47CA">
      <w:pPr>
        <w:pStyle w:val="muitypography-root"/>
        <w:numPr>
          <w:ilvl w:val="1"/>
          <w:numId w:val="6"/>
        </w:numPr>
        <w:tabs>
          <w:tab w:val="clear" w:pos="1440"/>
          <w:tab w:val="num" w:pos="284"/>
        </w:tabs>
        <w:wordWrap w:val="0"/>
        <w:spacing w:before="0" w:beforeAutospacing="0" w:after="0" w:afterAutospacing="0"/>
        <w:ind w:left="284" w:firstLine="0"/>
      </w:pPr>
      <w:r w:rsidRPr="00BC47CA">
        <w:rPr>
          <w:bCs/>
        </w:rPr>
        <w:t>Образовательный набор по электронике, электромеханике и микропроцессорной технике</w:t>
      </w:r>
    </w:p>
    <w:p w:rsidR="00DD3865" w:rsidRPr="00BC47CA" w:rsidRDefault="00D56709" w:rsidP="00BC47CA">
      <w:pPr>
        <w:pStyle w:val="muitypography-root"/>
        <w:numPr>
          <w:ilvl w:val="1"/>
          <w:numId w:val="6"/>
        </w:numPr>
        <w:tabs>
          <w:tab w:val="clear" w:pos="1440"/>
          <w:tab w:val="num" w:pos="284"/>
        </w:tabs>
        <w:wordWrap w:val="0"/>
        <w:spacing w:before="0" w:beforeAutospacing="0" w:after="0" w:afterAutospacing="0"/>
        <w:ind w:left="284" w:firstLine="0"/>
      </w:pPr>
      <w:r w:rsidRPr="00BC47CA">
        <w:rPr>
          <w:bCs/>
        </w:rPr>
        <w:t>Образовательный набор по механике, мехатронике и робототехнике</w:t>
      </w:r>
    </w:p>
    <w:p w:rsidR="00190FA9" w:rsidRPr="00BC47CA" w:rsidRDefault="00D56709" w:rsidP="00BC47CA">
      <w:pPr>
        <w:pStyle w:val="muitypography-root"/>
        <w:numPr>
          <w:ilvl w:val="1"/>
          <w:numId w:val="6"/>
        </w:numPr>
        <w:tabs>
          <w:tab w:val="clear" w:pos="1440"/>
          <w:tab w:val="num" w:pos="284"/>
        </w:tabs>
        <w:wordWrap w:val="0"/>
        <w:spacing w:before="0" w:beforeAutospacing="0" w:after="0" w:afterAutospacing="0"/>
        <w:ind w:left="284" w:firstLine="0"/>
      </w:pPr>
      <w:r w:rsidRPr="00BC47CA">
        <w:rPr>
          <w:bCs/>
          <w:spacing w:val="2"/>
        </w:rPr>
        <w:t>Образовательный конструктор с комплектом датчиков</w:t>
      </w:r>
    </w:p>
    <w:p w:rsidR="00190FA9" w:rsidRPr="00BC47CA" w:rsidRDefault="00190FA9" w:rsidP="00BC47CA">
      <w:pPr>
        <w:shd w:val="clear" w:color="auto" w:fill="FFFFFF"/>
        <w:tabs>
          <w:tab w:val="num" w:pos="284"/>
        </w:tabs>
        <w:spacing w:after="0" w:line="240" w:lineRule="auto"/>
        <w:ind w:hanging="1440"/>
        <w:rPr>
          <w:rFonts w:ascii="Times New Roman" w:eastAsia="Times New Roman" w:hAnsi="Times New Roman" w:cs="Times New Roman"/>
          <w:sz w:val="24"/>
          <w:szCs w:val="24"/>
        </w:rPr>
      </w:pPr>
      <w:r w:rsidRPr="00BC47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90FA9" w:rsidRPr="00BC47CA" w:rsidRDefault="00190FA9" w:rsidP="00BC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7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90FA9" w:rsidRPr="00BC47CA" w:rsidRDefault="00190FA9" w:rsidP="00BC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7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05DA" w:rsidRPr="00BD05DA" w:rsidRDefault="00190FA9" w:rsidP="00BD0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C47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90FA9" w:rsidRPr="00BC47CA" w:rsidRDefault="00190FA9" w:rsidP="00BC47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FA9" w:rsidRPr="00BC47CA" w:rsidRDefault="00190FA9" w:rsidP="00BC47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FA9" w:rsidRPr="00BC47CA" w:rsidRDefault="00190FA9" w:rsidP="00BC47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FA9" w:rsidRPr="00BC47CA" w:rsidRDefault="00190FA9" w:rsidP="00BC47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FA9" w:rsidRPr="00BC47CA" w:rsidRDefault="00190FA9" w:rsidP="00BC47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6D13" w:rsidRPr="00940831" w:rsidRDefault="001E6D13" w:rsidP="001E6D13">
      <w:pPr>
        <w:pStyle w:val="pboth"/>
        <w:spacing w:before="0" w:beforeAutospacing="0" w:after="0" w:afterAutospacing="0"/>
        <w:textAlignment w:val="baseline"/>
        <w:rPr>
          <w:color w:val="000000" w:themeColor="text1"/>
        </w:rPr>
      </w:pPr>
    </w:p>
    <w:p w:rsidR="001E6D13" w:rsidRPr="008C1EA5" w:rsidRDefault="001E6D13" w:rsidP="001E6D13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C1E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Календарный учебный график</w:t>
      </w:r>
    </w:p>
    <w:p w:rsidR="001E6D13" w:rsidRPr="00940831" w:rsidRDefault="001E6D13" w:rsidP="001E6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08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1E6D13" w:rsidRPr="00940831" w:rsidRDefault="001E6D13" w:rsidP="001E6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83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E6D13" w:rsidRPr="00940831" w:rsidRDefault="001E6D13" w:rsidP="001E6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83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5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1E6D13" w:rsidTr="004A4B58">
        <w:tc>
          <w:tcPr>
            <w:tcW w:w="1595" w:type="dxa"/>
          </w:tcPr>
          <w:p w:rsidR="001E6D13" w:rsidRPr="00C168CB" w:rsidRDefault="001E6D13" w:rsidP="004A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CB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595" w:type="dxa"/>
          </w:tcPr>
          <w:p w:rsidR="001E6D13" w:rsidRPr="00C168CB" w:rsidRDefault="001E6D13" w:rsidP="004A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CB">
              <w:rPr>
                <w:rFonts w:ascii="Times New Roman" w:hAnsi="Times New Roman" w:cs="Times New Roman"/>
                <w:sz w:val="24"/>
                <w:szCs w:val="24"/>
              </w:rPr>
              <w:t>Дата начала обучения по программе</w:t>
            </w:r>
          </w:p>
        </w:tc>
        <w:tc>
          <w:tcPr>
            <w:tcW w:w="1595" w:type="dxa"/>
          </w:tcPr>
          <w:p w:rsidR="001E6D13" w:rsidRPr="00C168CB" w:rsidRDefault="001E6D13" w:rsidP="004A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CB">
              <w:rPr>
                <w:rFonts w:ascii="Times New Roman" w:hAnsi="Times New Roman" w:cs="Times New Roman"/>
                <w:sz w:val="24"/>
                <w:szCs w:val="24"/>
              </w:rPr>
              <w:t>Дата окончания обучения по программе</w:t>
            </w:r>
          </w:p>
        </w:tc>
        <w:tc>
          <w:tcPr>
            <w:tcW w:w="1595" w:type="dxa"/>
          </w:tcPr>
          <w:p w:rsidR="001E6D13" w:rsidRPr="00C168CB" w:rsidRDefault="001E6D13" w:rsidP="004A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CB">
              <w:rPr>
                <w:rFonts w:ascii="Times New Roman" w:hAnsi="Times New Roman" w:cs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595" w:type="dxa"/>
          </w:tcPr>
          <w:p w:rsidR="001E6D13" w:rsidRPr="00C168CB" w:rsidRDefault="001E6D13" w:rsidP="004A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CB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596" w:type="dxa"/>
          </w:tcPr>
          <w:p w:rsidR="001E6D13" w:rsidRPr="00C168CB" w:rsidRDefault="001E6D13" w:rsidP="004A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CB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</w:tr>
      <w:tr w:rsidR="001E6D13" w:rsidTr="004A4B58">
        <w:tc>
          <w:tcPr>
            <w:tcW w:w="1595" w:type="dxa"/>
          </w:tcPr>
          <w:p w:rsidR="001E6D13" w:rsidRPr="00C168CB" w:rsidRDefault="001E6D13" w:rsidP="004A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C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95" w:type="dxa"/>
          </w:tcPr>
          <w:p w:rsidR="001E6D13" w:rsidRPr="00C168CB" w:rsidRDefault="00623DE2" w:rsidP="0062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1E6D13" w:rsidRPr="00C168C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E6D13" w:rsidRPr="00C168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95" w:type="dxa"/>
          </w:tcPr>
          <w:p w:rsidR="001E6D13" w:rsidRPr="00C168CB" w:rsidRDefault="00827483" w:rsidP="0082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23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3D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6D13" w:rsidRPr="00C168C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595" w:type="dxa"/>
          </w:tcPr>
          <w:p w:rsidR="001E6D13" w:rsidRPr="00C168CB" w:rsidRDefault="00623DE2" w:rsidP="004A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5" w:type="dxa"/>
          </w:tcPr>
          <w:p w:rsidR="001E6D13" w:rsidRPr="00C168CB" w:rsidRDefault="00623DE2" w:rsidP="004A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6" w:type="dxa"/>
          </w:tcPr>
          <w:p w:rsidR="001E6D13" w:rsidRPr="00C168CB" w:rsidRDefault="001E6D13" w:rsidP="004A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CB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</w:tr>
    </w:tbl>
    <w:p w:rsidR="00190FA9" w:rsidRPr="00BC47CA" w:rsidRDefault="00190FA9" w:rsidP="00BC47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FA9" w:rsidRPr="00BC47CA" w:rsidRDefault="00190FA9" w:rsidP="00BC47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FA9" w:rsidRPr="00BC47CA" w:rsidRDefault="00190FA9" w:rsidP="00BC47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FA9" w:rsidRPr="00BC47CA" w:rsidRDefault="00190FA9" w:rsidP="00BC47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FA9" w:rsidRPr="00BC47CA" w:rsidRDefault="00190FA9" w:rsidP="00BC47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FA9" w:rsidRPr="00BC47CA" w:rsidRDefault="00190FA9" w:rsidP="00BC47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FA9" w:rsidRPr="00BC47CA" w:rsidRDefault="00190FA9" w:rsidP="00BC47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FA9" w:rsidRPr="00BC47CA" w:rsidRDefault="00190FA9" w:rsidP="00BC47CA">
      <w:pPr>
        <w:pStyle w:val="pboth"/>
        <w:spacing w:before="0" w:beforeAutospacing="0" w:after="0" w:afterAutospacing="0"/>
        <w:jc w:val="both"/>
        <w:textAlignment w:val="baseline"/>
      </w:pPr>
    </w:p>
    <w:p w:rsidR="00190FA9" w:rsidRPr="00BC47CA" w:rsidRDefault="00190FA9" w:rsidP="00BC47CA">
      <w:pPr>
        <w:pStyle w:val="pboth"/>
        <w:spacing w:before="0" w:beforeAutospacing="0" w:after="0" w:afterAutospacing="0"/>
        <w:jc w:val="both"/>
        <w:textAlignment w:val="baseline"/>
      </w:pPr>
    </w:p>
    <w:p w:rsidR="00190FA9" w:rsidRPr="00BC47CA" w:rsidRDefault="00190FA9" w:rsidP="00BC47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FA9" w:rsidRPr="00BC47CA" w:rsidRDefault="00190FA9" w:rsidP="00BC4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C88" w:rsidRDefault="00380C88" w:rsidP="007E0155">
      <w:pPr>
        <w:pStyle w:val="a4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380C88" w:rsidRPr="008B34BE" w:rsidRDefault="00380C88" w:rsidP="007E0155">
      <w:pPr>
        <w:pStyle w:val="a4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B34BE">
        <w:rPr>
          <w:rFonts w:ascii="Times New Roman" w:hAnsi="Times New Roman" w:cs="Times New Roman"/>
          <w:b/>
          <w:bCs/>
          <w:sz w:val="24"/>
          <w:szCs w:val="24"/>
        </w:rPr>
        <w:t>Требования техники безопасности в процессе реализации программы</w:t>
      </w:r>
    </w:p>
    <w:p w:rsidR="00380C88" w:rsidRPr="008B34BE" w:rsidRDefault="00380C88" w:rsidP="007E0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В процессе реализации программы используется оборудование повышенной опасности. Оборудование удовлетворяет основным требованиям техники безопасности в соответствии с имеющимися сертификатами. Основной осмотр оборудования на предмет безопасности проводится один раз в год комиссионно, с оформлением соответствующего акта. Функциональный осмотр оборудования на предмет исправности, устойчивости, износа проводится один раз в квартал педагогами, использующими в работе данное оборудование. Визуальный осмотр оборудования на предмет видимых нарушений, очевидных неисправностей проводит педагог перед каждым занятием. Целевые инструктажи обучающихся проводятся непосредственно перед каждым видом деятельности в соответствии с инструкциями по работе с тем или иным оборудованием.</w:t>
      </w:r>
    </w:p>
    <w:p w:rsidR="00380C88" w:rsidRPr="008B34BE" w:rsidRDefault="00380C88" w:rsidP="007E0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Общий инструктаж по технике безопасности обучающихся проводит ответственный за группу педагог не реже двух раз вгод – в сентябре (вводный) и в январе (повторный). Для обучающихся, пропустивших инструктаж по уважительной причине, - в день выхода на занятия; для обучающихся, поступивших в течение учебного года – в первый день их занятий. Этот инструктаж включает в себя: информацию о режиме занятий, правилах поведения обучающихся во время занятий, во время перерывов в помещениях, на территории учреждения, инструктаж по пожарной безопасности, по электробезопасности, правила поведения в случае возникновения чрезвычайной ситуации, по правилам дорожно-транспортной безопасности, безопасному маршруту в учреждение и т.д.</w:t>
      </w:r>
    </w:p>
    <w:p w:rsidR="00380C88" w:rsidRPr="008B34BE" w:rsidRDefault="00380C88" w:rsidP="007E015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_Toc525553385"/>
      <w:r w:rsidRPr="008B34BE">
        <w:rPr>
          <w:rFonts w:ascii="Times New Roman" w:hAnsi="Times New Roman" w:cs="Times New Roman"/>
          <w:color w:val="auto"/>
          <w:sz w:val="24"/>
          <w:szCs w:val="24"/>
        </w:rPr>
        <w:t>Инструкция № 1:Инструкция по технике безопасности для обучающихся ДТ «Кванториум</w:t>
      </w:r>
      <w:bookmarkEnd w:id="19"/>
      <w:r w:rsidRPr="008B34BE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380C88" w:rsidRPr="008B34BE" w:rsidRDefault="00380C88" w:rsidP="007E015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0C88" w:rsidRPr="008B34BE" w:rsidRDefault="00380C88" w:rsidP="007E0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Общие правила поведения для обучающихся детского технопарка «Кванториум» (далее – «Кванториум») устанавливают нормы поведения в здании и на территории учреждения.</w:t>
      </w:r>
    </w:p>
    <w:p w:rsidR="00380C88" w:rsidRPr="008B34BE" w:rsidRDefault="00380C88" w:rsidP="007E0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Обучающиеся должны бережно относиться к имуществу, уважать честь и достоинство других обучающихся  и работников Кванториума и выполнять правила внутреннего распорядка:</w:t>
      </w:r>
    </w:p>
    <w:p w:rsidR="00380C88" w:rsidRPr="008B34BE" w:rsidRDefault="00380C88" w:rsidP="007E0155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соблюдать расписание занятий, не опаздывать и не пропускать занятия без уважительной причины. В случае пропуска предупредить педагога;</w:t>
      </w:r>
    </w:p>
    <w:p w:rsidR="00380C88" w:rsidRPr="008B34BE" w:rsidRDefault="00380C88" w:rsidP="007E0155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приходить в опрятной одежде, предназначенной для занятий, иметь сменную обувь;</w:t>
      </w:r>
    </w:p>
    <w:p w:rsidR="00380C88" w:rsidRPr="008B34BE" w:rsidRDefault="00380C88" w:rsidP="007E0155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соблюдать чистоту в ДТ «Кванториум» и на территории вокруг него;</w:t>
      </w:r>
    </w:p>
    <w:p w:rsidR="00380C88" w:rsidRPr="008B34BE" w:rsidRDefault="00380C88" w:rsidP="007E0155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беречь помещения Кванториума, оборудование и имущество;</w:t>
      </w:r>
    </w:p>
    <w:p w:rsidR="00380C88" w:rsidRPr="008B34BE" w:rsidRDefault="00380C88" w:rsidP="007E0155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экономно расходовать электроэнергию и воду;</w:t>
      </w:r>
    </w:p>
    <w:p w:rsidR="00380C88" w:rsidRPr="008B34BE" w:rsidRDefault="00380C88" w:rsidP="007E0155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соблюдать порядок и чистоту в раздевалке, туалете и других помещениях;</w:t>
      </w:r>
    </w:p>
    <w:p w:rsidR="00380C88" w:rsidRPr="008B34BE" w:rsidRDefault="00380C88" w:rsidP="007E0155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принимать участие в коллективных творческих делах Кванториума;</w:t>
      </w:r>
    </w:p>
    <w:p w:rsidR="00380C88" w:rsidRPr="008B34BE" w:rsidRDefault="00380C88" w:rsidP="007E0155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уделять должное внимание своему здоровью и здоровью окружающих.</w:t>
      </w:r>
    </w:p>
    <w:p w:rsidR="00380C88" w:rsidRPr="008B34BE" w:rsidRDefault="00380C88" w:rsidP="007E0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 xml:space="preserve">Всем обучающимся, находящимся в ДТ «Кванториум», ЗАПРЕЩАЕТСЯ: </w:t>
      </w:r>
    </w:p>
    <w:p w:rsidR="00380C88" w:rsidRPr="008B34BE" w:rsidRDefault="00380C88" w:rsidP="007E0155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использовать в речи нецензурную брань;</w:t>
      </w:r>
    </w:p>
    <w:p w:rsidR="00380C88" w:rsidRPr="008B34BE" w:rsidRDefault="00380C88" w:rsidP="007E0155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наносить моральный и физический вред другим обучающимся;</w:t>
      </w:r>
    </w:p>
    <w:p w:rsidR="00380C88" w:rsidRPr="008B34BE" w:rsidRDefault="00380C88" w:rsidP="007E0155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бегать вблизи оконных проемов и др. местах, не предназначенных для игр;</w:t>
      </w:r>
    </w:p>
    <w:p w:rsidR="00380C88" w:rsidRPr="008B34BE" w:rsidRDefault="00380C88" w:rsidP="007E0155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играть в азартные игры (карты, лото и т.д.);</w:t>
      </w:r>
    </w:p>
    <w:p w:rsidR="00380C88" w:rsidRPr="008B34BE" w:rsidRDefault="00380C88" w:rsidP="007E0155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приходить в Кванториум в нетрезвом состоянии, а также в состоянии наркотического или токсического опьянения. Курить, приносить и распивать спиртные напитки (в том числе пиво), употреблять наркотические вещества;</w:t>
      </w:r>
    </w:p>
    <w:p w:rsidR="00380C88" w:rsidRPr="008B34BE" w:rsidRDefault="00380C88" w:rsidP="007E0155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 xml:space="preserve">входить в Кванториум с большими сумками (предметами), с велосипедами, колясками, санками и т.п., а также в одежде, которая может испачкать одежду других посетителей, мебель и оборудование Кванториума; </w:t>
      </w:r>
    </w:p>
    <w:p w:rsidR="00380C88" w:rsidRPr="008B34BE" w:rsidRDefault="00380C88" w:rsidP="007E0155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lastRenderedPageBreak/>
        <w:t xml:space="preserve">приносить в Кванториум огнестрельное оружие, колющие, режущие и легко бьющиеся предметы, отравляющие, токсичные, ядовитые вещества и жидкости, бытовые газовые баллоны; </w:t>
      </w:r>
    </w:p>
    <w:p w:rsidR="00380C88" w:rsidRPr="008B34BE" w:rsidRDefault="00380C88" w:rsidP="007E0155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пользоваться открытым огнём, пиротехническими устройствами (фейерверками, бенгальским огнём, петардами и т.п.);</w:t>
      </w:r>
    </w:p>
    <w:p w:rsidR="00380C88" w:rsidRPr="008B34BE" w:rsidRDefault="00380C88" w:rsidP="007E0155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 xml:space="preserve">самовольно проникать в служебные и производственные помещения Кванториума; </w:t>
      </w:r>
    </w:p>
    <w:p w:rsidR="00380C88" w:rsidRPr="008B34BE" w:rsidRDefault="00380C88" w:rsidP="007E0155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 xml:space="preserve">наносить ущерб помещениям и оборудованию Кванториума; </w:t>
      </w:r>
    </w:p>
    <w:p w:rsidR="00380C88" w:rsidRPr="008B34BE" w:rsidRDefault="00380C88" w:rsidP="007E0155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 xml:space="preserve">наносить любые надписи в зале, фойе, туалетах и других помещениях; </w:t>
      </w:r>
    </w:p>
    <w:p w:rsidR="00380C88" w:rsidRPr="008B34BE" w:rsidRDefault="00380C88" w:rsidP="007E0155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складировать верхнюю одежду на стульях в вестибюлях и рабочих кабинетах Кванториума;</w:t>
      </w:r>
    </w:p>
    <w:p w:rsidR="00380C88" w:rsidRPr="008B34BE" w:rsidRDefault="00380C88" w:rsidP="007E0155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 xml:space="preserve">выносить имущество, оборудование и другие материальные ценности из помещений Кванториума; </w:t>
      </w:r>
    </w:p>
    <w:p w:rsidR="00380C88" w:rsidRPr="008B34BE" w:rsidRDefault="00380C88" w:rsidP="007E0155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находиться в здании Кванториума в выходные и праздничные дни (в случае отсутствия плановых мероприятий, занятий).</w:t>
      </w:r>
    </w:p>
    <w:p w:rsidR="00380C88" w:rsidRPr="008B34BE" w:rsidRDefault="00380C88" w:rsidP="007E01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4BE">
        <w:rPr>
          <w:rFonts w:ascii="Times New Roman" w:hAnsi="Times New Roman" w:cs="Times New Roman"/>
          <w:b/>
          <w:sz w:val="24"/>
          <w:szCs w:val="24"/>
        </w:rPr>
        <w:t>Требования безопасности перед началом и во время занятий:</w:t>
      </w:r>
    </w:p>
    <w:p w:rsidR="00380C88" w:rsidRPr="008B34BE" w:rsidRDefault="00380C88" w:rsidP="007E0155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color w:val="000000"/>
          <w:sz w:val="24"/>
          <w:szCs w:val="24"/>
        </w:rPr>
        <w:t>находиться  в помещении только в присутствии педагога;</w:t>
      </w:r>
    </w:p>
    <w:p w:rsidR="00380C88" w:rsidRPr="008B34BE" w:rsidRDefault="00380C88" w:rsidP="007E0155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соблюдать порядок и дисциплину во время занятий;</w:t>
      </w:r>
    </w:p>
    <w:p w:rsidR="00380C88" w:rsidRPr="008B34BE" w:rsidRDefault="00380C88" w:rsidP="007E0155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не включать самостоятельно приборы и иные технические средства обучения;</w:t>
      </w:r>
    </w:p>
    <w:p w:rsidR="00380C88" w:rsidRPr="008B34BE" w:rsidRDefault="00380C88" w:rsidP="007E0155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 xml:space="preserve"> поддерживать чистоту и порядок на рабочем месте;</w:t>
      </w:r>
    </w:p>
    <w:p w:rsidR="00380C88" w:rsidRPr="008B34BE" w:rsidRDefault="00380C88" w:rsidP="007E0155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 xml:space="preserve">при работе с острыми, режущими инструментами соблюдать инструкции по технике безопасности; </w:t>
      </w:r>
    </w:p>
    <w:p w:rsidR="00380C88" w:rsidRPr="008B34BE" w:rsidRDefault="00380C88" w:rsidP="007E0155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 xml:space="preserve">размещать приборы, материалы, оборудование на своем рабочем месте таким образом, чтобы исключить их падение или опрокидывание; </w:t>
      </w:r>
    </w:p>
    <w:p w:rsidR="00380C88" w:rsidRPr="008B34BE" w:rsidRDefault="00380C88" w:rsidP="007E0155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color w:val="000000"/>
          <w:sz w:val="24"/>
          <w:szCs w:val="24"/>
        </w:rPr>
        <w:t>при обнаружении каких-либо неисправностей в состоянии используемой техники, прекратить  работу и поставить  в известность педагога.</w:t>
      </w:r>
    </w:p>
    <w:p w:rsidR="00380C88" w:rsidRPr="008B34BE" w:rsidRDefault="00380C88" w:rsidP="007E01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 xml:space="preserve">Учащиеся обязаны соблюдать </w:t>
      </w:r>
      <w:r w:rsidRPr="008B34BE">
        <w:rPr>
          <w:rFonts w:ascii="Times New Roman" w:hAnsi="Times New Roman" w:cs="Times New Roman"/>
          <w:color w:val="000000"/>
          <w:sz w:val="24"/>
          <w:szCs w:val="24"/>
        </w:rPr>
        <w:t>правила поведения во время перерыва между занятиями:</w:t>
      </w:r>
    </w:p>
    <w:p w:rsidR="00380C88" w:rsidRPr="008B34BE" w:rsidRDefault="00380C88" w:rsidP="007E0155">
      <w:pPr>
        <w:numPr>
          <w:ilvl w:val="0"/>
          <w:numId w:val="24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4BE">
        <w:rPr>
          <w:rFonts w:ascii="Times New Roman" w:hAnsi="Times New Roman" w:cs="Times New Roman"/>
          <w:color w:val="000000"/>
          <w:sz w:val="24"/>
          <w:szCs w:val="24"/>
        </w:rPr>
        <w:t>использовать время перерыва для отдыха;</w:t>
      </w:r>
    </w:p>
    <w:p w:rsidR="00380C88" w:rsidRPr="008B34BE" w:rsidRDefault="00380C88" w:rsidP="007E0155">
      <w:pPr>
        <w:numPr>
          <w:ilvl w:val="0"/>
          <w:numId w:val="24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4BE">
        <w:rPr>
          <w:rFonts w:ascii="Times New Roman" w:hAnsi="Times New Roman" w:cs="Times New Roman"/>
          <w:color w:val="000000"/>
          <w:sz w:val="24"/>
          <w:szCs w:val="24"/>
        </w:rPr>
        <w:t>во время перерывов (перемен) обучающимся запрещается шуметь, мешать отдыхать другим, бегать по лестницам, вблизи оконных проёмов и в других местах, не приспособленных для игр; толкать друг друга, бросаться предметами и применять физическую силу для решения любого рода проблем; употреблять непристойные выражения и жесты в адрес любых лиц, запугивать, заниматься вымогательством;  производить любые действия, влекущие опасные последствия для окружающих;</w:t>
      </w:r>
    </w:p>
    <w:p w:rsidR="00380C88" w:rsidRPr="008B34BE" w:rsidRDefault="00380C88" w:rsidP="007E0155">
      <w:pPr>
        <w:numPr>
          <w:ilvl w:val="0"/>
          <w:numId w:val="24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4BE">
        <w:rPr>
          <w:rFonts w:ascii="Times New Roman" w:hAnsi="Times New Roman" w:cs="Times New Roman"/>
          <w:color w:val="000000"/>
          <w:sz w:val="24"/>
          <w:szCs w:val="24"/>
        </w:rPr>
        <w:t>во время перемен обучающимся не разрешается выходить из учреждения без разрешения педагога (тренера-преподавателя).</w:t>
      </w:r>
    </w:p>
    <w:p w:rsidR="00380C88" w:rsidRPr="008B34BE" w:rsidRDefault="00380C88" w:rsidP="007E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На территории образовательного учреждения:</w:t>
      </w:r>
    </w:p>
    <w:p w:rsidR="00380C88" w:rsidRPr="008B34BE" w:rsidRDefault="00380C88" w:rsidP="007E0155">
      <w:pPr>
        <w:numPr>
          <w:ilvl w:val="0"/>
          <w:numId w:val="2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запрещается курить и распивать спиртные напитки  во Дворце  на его территории;</w:t>
      </w:r>
    </w:p>
    <w:p w:rsidR="00380C88" w:rsidRPr="008B34BE" w:rsidRDefault="00380C88" w:rsidP="007E0155">
      <w:pPr>
        <w:numPr>
          <w:ilvl w:val="0"/>
          <w:numId w:val="2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запрещается пользоваться  осветительными и  нагревательными приборами с открытым пламенем и спиралью.</w:t>
      </w:r>
    </w:p>
    <w:p w:rsidR="00380C88" w:rsidRPr="008B34BE" w:rsidRDefault="00380C88" w:rsidP="007E01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4BE">
        <w:rPr>
          <w:rFonts w:ascii="Times New Roman" w:hAnsi="Times New Roman" w:cs="Times New Roman"/>
          <w:b/>
          <w:sz w:val="24"/>
          <w:szCs w:val="24"/>
        </w:rPr>
        <w:t>Правила поведения для обучающихся во время массовых мероприятий:</w:t>
      </w:r>
    </w:p>
    <w:p w:rsidR="00380C88" w:rsidRPr="008B34BE" w:rsidRDefault="00380C88" w:rsidP="007E0155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Во время проведения соревнований, конкурсов, экскурсий, походов и т.д. обучающийся должен находиться со своим педагогом и группой.</w:t>
      </w:r>
    </w:p>
    <w:p w:rsidR="00380C88" w:rsidRPr="008B34BE" w:rsidRDefault="00380C88" w:rsidP="007E0155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Обучающиеся должны строго выполнять все указания педагога при участии в массовых мероприятиях, избегать любых действий, которые могут быть опасны для собственной жизни и для жизни окружающих.</w:t>
      </w:r>
    </w:p>
    <w:p w:rsidR="00380C88" w:rsidRPr="008B34BE" w:rsidRDefault="00380C88" w:rsidP="007E0155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Одежда и обувь должна соответствовать предполагаемому мероприятию (соревнованию, конкурсу, экскурсии, походам).</w:t>
      </w:r>
    </w:p>
    <w:p w:rsidR="00380C88" w:rsidRPr="008B34BE" w:rsidRDefault="00380C88" w:rsidP="007E0155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При возникновении чрезвычайной ситуации немедленно покинуть Кванториум  через ближайший выход.</w:t>
      </w:r>
    </w:p>
    <w:p w:rsidR="00380C88" w:rsidRPr="008B34BE" w:rsidRDefault="00380C88" w:rsidP="007E01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C88" w:rsidRPr="008B34BE" w:rsidRDefault="00380C88" w:rsidP="007E01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34BE">
        <w:rPr>
          <w:rFonts w:ascii="Times New Roman" w:hAnsi="Times New Roman" w:cs="Times New Roman"/>
          <w:b/>
          <w:sz w:val="24"/>
          <w:szCs w:val="24"/>
        </w:rPr>
        <w:t>Требования безопасности в аварийных ситуациях:</w:t>
      </w:r>
    </w:p>
    <w:p w:rsidR="00380C88" w:rsidRPr="008B34BE" w:rsidRDefault="00380C88" w:rsidP="007E0155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при возникновении аварийных ситуаций (пожар и т.д.), покинуть кабинет по указанию педагога в организованном порядке, без паники;</w:t>
      </w:r>
    </w:p>
    <w:p w:rsidR="00380C88" w:rsidRPr="008B34BE" w:rsidRDefault="00380C88" w:rsidP="007E0155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в случае травматизма обратиться к педагогу за помощью;</w:t>
      </w:r>
    </w:p>
    <w:p w:rsidR="00380C88" w:rsidRPr="008B34BE" w:rsidRDefault="00380C88" w:rsidP="007E0155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 xml:space="preserve">при плохом самочувствии или внезапном заболевании сообщить педагогу или другому работнику учреждения. </w:t>
      </w:r>
    </w:p>
    <w:p w:rsidR="00380C88" w:rsidRPr="008B34BE" w:rsidRDefault="00380C88" w:rsidP="007E0155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0C88" w:rsidRPr="008B34BE" w:rsidRDefault="00380C88" w:rsidP="007E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4BE">
        <w:rPr>
          <w:rFonts w:ascii="Times New Roman" w:hAnsi="Times New Roman" w:cs="Times New Roman"/>
          <w:b/>
          <w:sz w:val="24"/>
          <w:szCs w:val="24"/>
        </w:rPr>
        <w:t xml:space="preserve">Правила поведения  детей и подростков </w:t>
      </w:r>
      <w:r w:rsidRPr="008B3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случае возникновения пожара:</w:t>
      </w:r>
    </w:p>
    <w:p w:rsidR="00380C88" w:rsidRPr="008B34BE" w:rsidRDefault="00380C88" w:rsidP="007E0155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4BE">
        <w:rPr>
          <w:rFonts w:ascii="Times New Roman" w:hAnsi="Times New Roman" w:cs="Times New Roman"/>
          <w:color w:val="000000"/>
          <w:sz w:val="24"/>
          <w:szCs w:val="24"/>
        </w:rPr>
        <w:t>при возникновении пожара (вид открытого пламени, запах гари, задымление) немедленно сообщить педагогу;</w:t>
      </w:r>
    </w:p>
    <w:p w:rsidR="00380C88" w:rsidRPr="008B34BE" w:rsidRDefault="00380C88" w:rsidP="007E0155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4BE">
        <w:rPr>
          <w:rFonts w:ascii="Times New Roman" w:hAnsi="Times New Roman" w:cs="Times New Roman"/>
          <w:color w:val="000000"/>
          <w:sz w:val="24"/>
          <w:szCs w:val="24"/>
        </w:rPr>
        <w:t>при опасности пожара находиться возле педагога. Строго выполнять его распоряжения;</w:t>
      </w:r>
    </w:p>
    <w:p w:rsidR="00380C88" w:rsidRPr="008B34BE" w:rsidRDefault="00380C88" w:rsidP="007E0155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4BE">
        <w:rPr>
          <w:rFonts w:ascii="Times New Roman" w:hAnsi="Times New Roman" w:cs="Times New Roman"/>
          <w:color w:val="000000"/>
          <w:sz w:val="24"/>
          <w:szCs w:val="24"/>
        </w:rPr>
        <w:t>не поддаваться панике. Действовать согласно указаниям работников учебного заведения;</w:t>
      </w:r>
    </w:p>
    <w:p w:rsidR="00380C88" w:rsidRPr="008B34BE" w:rsidRDefault="00380C88" w:rsidP="007E0155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4BE">
        <w:rPr>
          <w:rFonts w:ascii="Times New Roman" w:hAnsi="Times New Roman" w:cs="Times New Roman"/>
          <w:color w:val="000000"/>
          <w:sz w:val="24"/>
          <w:szCs w:val="24"/>
        </w:rPr>
        <w:t>по команде педагога эвакуироваться из здания в соответствии с определенным порядком. При этом не бежать, не мешать своим товарищам;</w:t>
      </w:r>
    </w:p>
    <w:p w:rsidR="00380C88" w:rsidRPr="008B34BE" w:rsidRDefault="00380C88" w:rsidP="007E0155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4BE">
        <w:rPr>
          <w:rFonts w:ascii="Times New Roman" w:hAnsi="Times New Roman" w:cs="Times New Roman"/>
          <w:color w:val="000000"/>
          <w:sz w:val="24"/>
          <w:szCs w:val="24"/>
        </w:rPr>
        <w:t>при выходе из здания находиться в месте, указанном педагогом;</w:t>
      </w:r>
    </w:p>
    <w:p w:rsidR="00380C88" w:rsidRPr="008B34BE" w:rsidRDefault="00380C88" w:rsidP="007E0155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старшеклассники должны  знать план и способы эвакуации (выхода из здания) на случай возникновения пожара, места расположения первичных средств пожаротушения  и правила пользования ими;</w:t>
      </w:r>
    </w:p>
    <w:p w:rsidR="00380C88" w:rsidRPr="008B34BE" w:rsidRDefault="00380C88" w:rsidP="007E0155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нельзя гасить загоревшиеся электроприборы водой.</w:t>
      </w:r>
    </w:p>
    <w:p w:rsidR="00380C88" w:rsidRPr="008B34BE" w:rsidRDefault="00380C88" w:rsidP="007E01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4BE">
        <w:rPr>
          <w:rFonts w:ascii="Times New Roman" w:hAnsi="Times New Roman" w:cs="Times New Roman"/>
          <w:color w:val="000000"/>
          <w:sz w:val="24"/>
          <w:szCs w:val="24"/>
        </w:rPr>
        <w:t>Без разрешения администрации и педагогических работников учреждения воспитанникам не разрешается участвовать в пожаротушении здания и эвакуации его имущества.</w:t>
      </w:r>
    </w:p>
    <w:p w:rsidR="00380C88" w:rsidRPr="008B34BE" w:rsidRDefault="00380C88" w:rsidP="007E01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4BE">
        <w:rPr>
          <w:rFonts w:ascii="Times New Roman" w:hAnsi="Times New Roman" w:cs="Times New Roman"/>
          <w:color w:val="000000"/>
          <w:sz w:val="24"/>
          <w:szCs w:val="24"/>
        </w:rPr>
        <w:t>Обо всех причиненных травмах (раны, порезы, ушибы, ожоги и т.д.) обучающиеся обязаны немедленно сообщить работникам образовательного учреждения.</w:t>
      </w:r>
    </w:p>
    <w:p w:rsidR="00380C88" w:rsidRPr="008B34BE" w:rsidRDefault="00380C88" w:rsidP="007E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4BE">
        <w:rPr>
          <w:rFonts w:ascii="Times New Roman" w:hAnsi="Times New Roman" w:cs="Times New Roman"/>
          <w:b/>
          <w:sz w:val="24"/>
          <w:szCs w:val="24"/>
        </w:rPr>
        <w:t xml:space="preserve">Правила поведения детей и подростков по  электробезопасности </w:t>
      </w:r>
    </w:p>
    <w:p w:rsidR="00380C88" w:rsidRPr="008B34BE" w:rsidRDefault="00380C88" w:rsidP="007E0155">
      <w:pPr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Неукоснительно соблюдайте порядок включения электроприборов в сеть: шнур сначала подключайте к прибору, а затем к сети.</w:t>
      </w:r>
    </w:p>
    <w:p w:rsidR="00380C88" w:rsidRPr="008B34BE" w:rsidRDefault="00380C88" w:rsidP="007E0155">
      <w:pPr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Отключение прибора производится в обратной последовательности. Не вставляйте вилку в штепсельную розетку мокрыми руками.</w:t>
      </w:r>
    </w:p>
    <w:p w:rsidR="00380C88" w:rsidRPr="008B34BE" w:rsidRDefault="00380C88" w:rsidP="007E0155">
      <w:pPr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Перед включением проверьте исправность розетки сети, вилку и сетевой шнур на отсутствие нарушения изоляции.</w:t>
      </w:r>
    </w:p>
    <w:p w:rsidR="00380C88" w:rsidRPr="008B34BE" w:rsidRDefault="00380C88" w:rsidP="007E0155">
      <w:pPr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Прежде чем включить аппарат внимательно ознакомьтесь с руководством по эксплуатации, и помните о мерах предосторожности.</w:t>
      </w:r>
    </w:p>
    <w:p w:rsidR="00380C88" w:rsidRPr="008B34BE" w:rsidRDefault="00380C88" w:rsidP="007E0155">
      <w:pPr>
        <w:numPr>
          <w:ilvl w:val="0"/>
          <w:numId w:val="29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Не загораживайте вентиляционные отверстия, они необходимы для предотвращения перегрева.</w:t>
      </w:r>
    </w:p>
    <w:p w:rsidR="00380C88" w:rsidRPr="008B34BE" w:rsidRDefault="00380C88" w:rsidP="007E0155">
      <w:pPr>
        <w:numPr>
          <w:ilvl w:val="0"/>
          <w:numId w:val="29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Во избежание несчастных случаев не включайте аппарат при снятом   корпусе.</w:t>
      </w:r>
    </w:p>
    <w:p w:rsidR="00380C88" w:rsidRPr="008B34BE" w:rsidRDefault="00380C88" w:rsidP="007E0155">
      <w:pPr>
        <w:numPr>
          <w:ilvl w:val="0"/>
          <w:numId w:val="29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При прекращении подачи тока во время работы с электрооборудованием или в перерыве работы, отсоедините его от электросети.</w:t>
      </w:r>
    </w:p>
    <w:p w:rsidR="00380C88" w:rsidRPr="008B34BE" w:rsidRDefault="00380C88" w:rsidP="007E0155">
      <w:pPr>
        <w:numPr>
          <w:ilvl w:val="0"/>
          <w:numId w:val="29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Запрещается разбирать и производить самостоятельно ремонт самого оборудования, проводов, розеток и выключателей.</w:t>
      </w:r>
    </w:p>
    <w:p w:rsidR="00380C88" w:rsidRPr="008B34BE" w:rsidRDefault="00380C88" w:rsidP="007E0155">
      <w:pPr>
        <w:numPr>
          <w:ilvl w:val="0"/>
          <w:numId w:val="29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Не подходите к оголенному проводу и не дотрагивайтесь до него (может ударить током).</w:t>
      </w:r>
    </w:p>
    <w:p w:rsidR="00380C88" w:rsidRPr="008B34BE" w:rsidRDefault="00380C88" w:rsidP="007E0155">
      <w:pPr>
        <w:numPr>
          <w:ilvl w:val="0"/>
          <w:numId w:val="29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Нельзя гасить загоревшиеся электроприборы водой. В случае возгорания электроприборов немедленно сообщите педагогу и покиньте помещение.</w:t>
      </w:r>
    </w:p>
    <w:p w:rsidR="00380C88" w:rsidRPr="008B34BE" w:rsidRDefault="00380C88" w:rsidP="007E01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4BE">
        <w:rPr>
          <w:rFonts w:ascii="Times New Roman" w:hAnsi="Times New Roman" w:cs="Times New Roman"/>
          <w:b/>
          <w:sz w:val="24"/>
          <w:szCs w:val="24"/>
        </w:rPr>
        <w:t>Правила для детей и подростков по дорожно-транспортной безопасности</w:t>
      </w:r>
    </w:p>
    <w:p w:rsidR="00380C88" w:rsidRPr="008B34BE" w:rsidRDefault="00380C88" w:rsidP="007E01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Правила безопасности для обучающихся по пути движения в Кванториуми обратно:</w:t>
      </w:r>
    </w:p>
    <w:p w:rsidR="00380C88" w:rsidRPr="008B34BE" w:rsidRDefault="00380C88" w:rsidP="007E0155">
      <w:pPr>
        <w:numPr>
          <w:ilvl w:val="0"/>
          <w:numId w:val="30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lastRenderedPageBreak/>
        <w:t>Когда идете по улицам, будьте осторожны, не торопитесь. Идите только по тротуару или обочине подальше от края дороги. Не выходите на проезжую часть улицы или дороги.</w:t>
      </w:r>
    </w:p>
    <w:p w:rsidR="00380C88" w:rsidRPr="008B34BE" w:rsidRDefault="00380C88" w:rsidP="007E0155">
      <w:pPr>
        <w:numPr>
          <w:ilvl w:val="0"/>
          <w:numId w:val="30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Переходите дорогу только в установленных местах, на регулируемых перекрестках на зеленый свет светофора. На нерегулируемых светофором установленных и обозначенных разметкой местах соблюдайте максимальную осторожность и внимательность. Даже при переходе на зеленый свет светофора, следите за дорогой и будьте бдительны - может ехать нарушитель ПДД.</w:t>
      </w:r>
    </w:p>
    <w:p w:rsidR="00380C88" w:rsidRPr="008B34BE" w:rsidRDefault="00380C88" w:rsidP="007E0155">
      <w:pPr>
        <w:numPr>
          <w:ilvl w:val="0"/>
          <w:numId w:val="30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Не выбегайте на проезжую часть из-за стоящего транспорта. Неожиданное появление человека перед быстро движущимся автомобилем не позволяет водителю избежать наезда на пешехода или может привести к иной аварии с тяжкими последствиями.</w:t>
      </w:r>
    </w:p>
    <w:p w:rsidR="00380C88" w:rsidRPr="008B34BE" w:rsidRDefault="00380C88" w:rsidP="007E0155">
      <w:pPr>
        <w:numPr>
          <w:ilvl w:val="0"/>
          <w:numId w:val="30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Переходите улицу только по пешеходным переходам. При переходе дороги сначала посмотрите налево, а после перехода половины ширины дороги направо.</w:t>
      </w:r>
    </w:p>
    <w:p w:rsidR="00380C88" w:rsidRPr="008B34BE" w:rsidRDefault="00380C88" w:rsidP="007E0155">
      <w:pPr>
        <w:numPr>
          <w:ilvl w:val="0"/>
          <w:numId w:val="30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Когда переходите улицу, следите за сигналом светофора: красный СТОП - все должны остановиться; желтый - ВНИМАНИЕ - ждите следующего сигнала; зеленый - ИДИТЕ - можно переходить улицу.</w:t>
      </w:r>
    </w:p>
    <w:p w:rsidR="00380C88" w:rsidRPr="008B34BE" w:rsidRDefault="00380C88" w:rsidP="007E0155">
      <w:pPr>
        <w:numPr>
          <w:ilvl w:val="0"/>
          <w:numId w:val="30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Если не успели закончить переход и загорелся красный свет светофора, остановитесь на островке безопасности.</w:t>
      </w:r>
    </w:p>
    <w:p w:rsidR="00380C88" w:rsidRPr="008B34BE" w:rsidRDefault="00380C88" w:rsidP="007E0155">
      <w:pPr>
        <w:numPr>
          <w:ilvl w:val="0"/>
          <w:numId w:val="30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Не перебегайте дорогу перед близко идущим транспортом - помните, что автомобиль мгновенно остановить невозможно, и вы рискуете попасть под колеса</w:t>
      </w:r>
      <w:r w:rsidRPr="008B34BE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380C88" w:rsidRPr="008B34BE" w:rsidRDefault="00380C88" w:rsidP="007E01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4BE">
        <w:rPr>
          <w:rFonts w:ascii="Times New Roman" w:hAnsi="Times New Roman" w:cs="Times New Roman"/>
          <w:b/>
          <w:sz w:val="24"/>
          <w:szCs w:val="24"/>
        </w:rPr>
        <w:t>Действия при обнаружении предмета, похожего на взрывное устройство:</w:t>
      </w:r>
    </w:p>
    <w:p w:rsidR="00380C88" w:rsidRPr="008B34BE" w:rsidRDefault="00380C88" w:rsidP="007E0155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Признаки, которые могут указать на наличие взрывного устройства:</w:t>
      </w:r>
    </w:p>
    <w:p w:rsidR="00380C88" w:rsidRPr="008B34BE" w:rsidRDefault="00380C88" w:rsidP="007E0155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наличие на обнаруженном предмете проводов, веревок, изоленты;</w:t>
      </w:r>
    </w:p>
    <w:p w:rsidR="00380C88" w:rsidRPr="008B34BE" w:rsidRDefault="00380C88" w:rsidP="007E0155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подозрительные звуки, щелчки, тиканье часов, издаваемые предметом;</w:t>
      </w:r>
    </w:p>
    <w:p w:rsidR="00380C88" w:rsidRPr="008B34BE" w:rsidRDefault="00380C88" w:rsidP="007E0155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от предмета исходит характерный запах миндаля или другой необычный запах.</w:t>
      </w:r>
    </w:p>
    <w:p w:rsidR="00380C88" w:rsidRPr="008B34BE" w:rsidRDefault="00380C88" w:rsidP="007E0155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Причины, служащие поводом для опасения:</w:t>
      </w:r>
    </w:p>
    <w:p w:rsidR="00380C88" w:rsidRPr="008B34BE" w:rsidRDefault="00380C88" w:rsidP="007E0155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нахождение подозрительных лиц до обнаружения этого предмета.</w:t>
      </w:r>
    </w:p>
    <w:p w:rsidR="00380C88" w:rsidRPr="008B34BE" w:rsidRDefault="00380C88" w:rsidP="007E0155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Действия:</w:t>
      </w:r>
    </w:p>
    <w:p w:rsidR="00380C88" w:rsidRPr="008B34BE" w:rsidRDefault="00380C88" w:rsidP="007E0155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не трогать, не поднимать, не передвигать обнаруженный предмет!</w:t>
      </w:r>
    </w:p>
    <w:p w:rsidR="00380C88" w:rsidRPr="008B34BE" w:rsidRDefault="00380C88" w:rsidP="007E0155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не пытаться самостоятельно разминировать взрывные устройства или переносить их в другое место!</w:t>
      </w:r>
    </w:p>
    <w:p w:rsidR="00380C88" w:rsidRPr="008B34BE" w:rsidRDefault="00380C88" w:rsidP="007E0155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воздержаться от использования средств радиосвязи, в том числе мобильных телефонов вблизи данного предмета;</w:t>
      </w:r>
    </w:p>
    <w:p w:rsidR="00380C88" w:rsidRPr="008B34BE" w:rsidRDefault="00380C88" w:rsidP="007E0155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 xml:space="preserve">  немедленно сообщить об обнаруженном подозрительном предмете администрации учреждения;</w:t>
      </w:r>
    </w:p>
    <w:p w:rsidR="00380C88" w:rsidRPr="008B34BE" w:rsidRDefault="00380C88" w:rsidP="007E0155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 xml:space="preserve">  зафиксировать время и место обнаружения подозрительного предмета;</w:t>
      </w:r>
    </w:p>
    <w:p w:rsidR="00380C88" w:rsidRPr="008B34BE" w:rsidRDefault="00380C88" w:rsidP="007E0155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 xml:space="preserve">  по возможности обеспечить охрану подозрительного предмета, обеспечив безопасность, находясь, по возможности, за предметами, обеспечивающими защиту (угол здания или коридора).</w:t>
      </w:r>
    </w:p>
    <w:p w:rsidR="00380C88" w:rsidRPr="008B34BE" w:rsidRDefault="00380C88" w:rsidP="007E0155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Действия администрации при получении сообщения об обнаруженном предмете похожего на взрывное устройство:</w:t>
      </w:r>
    </w:p>
    <w:p w:rsidR="00380C88" w:rsidRPr="008B34BE" w:rsidRDefault="00380C88" w:rsidP="007E0155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убедиться, что данный обнаруженный предмет по признакам указывает на взрывное устройство;</w:t>
      </w:r>
    </w:p>
    <w:p w:rsidR="00380C88" w:rsidRPr="008B34BE" w:rsidRDefault="00380C88" w:rsidP="007E0155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по возможности обеспечить охрану подозрительного предмета, обеспечив безопасность, находясь по возможности, за предметами, обеспечивающими защиту (угол здания или коридора);</w:t>
      </w:r>
    </w:p>
    <w:p w:rsidR="00380C88" w:rsidRPr="008B34BE" w:rsidRDefault="00380C88" w:rsidP="007E0155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немедленно сообщить об обнаружении подозрительного предмета в правоохранительные органы;</w:t>
      </w:r>
    </w:p>
    <w:p w:rsidR="00380C88" w:rsidRPr="008B34BE" w:rsidRDefault="00380C88" w:rsidP="007E0155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необходимо организовать эвакуацию постоянного состава и учащихся из здания и территории учреждения, минуя опасную зону, в безопасное место.</w:t>
      </w:r>
    </w:p>
    <w:p w:rsidR="0092539C" w:rsidRPr="00BC47CA" w:rsidRDefault="00380C88" w:rsidP="007E0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Далее действовать по указанию представителей правоохранительных органов.</w:t>
      </w:r>
    </w:p>
    <w:sectPr w:rsidR="0092539C" w:rsidRPr="00BC47CA" w:rsidSect="007E0155">
      <w:footerReference w:type="default" r:id="rId8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FC4" w:rsidRDefault="00004FC4" w:rsidP="007E0155">
      <w:pPr>
        <w:spacing w:after="0" w:line="240" w:lineRule="auto"/>
      </w:pPr>
      <w:r>
        <w:separator/>
      </w:r>
    </w:p>
  </w:endnote>
  <w:endnote w:type="continuationSeparator" w:id="1">
    <w:p w:rsidR="00004FC4" w:rsidRDefault="00004FC4" w:rsidP="007E0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4919313"/>
      <w:docPartObj>
        <w:docPartGallery w:val="Page Numbers (Bottom of Page)"/>
        <w:docPartUnique/>
      </w:docPartObj>
    </w:sdtPr>
    <w:sdtContent>
      <w:p w:rsidR="004A4B58" w:rsidRDefault="00DA53DE">
        <w:pPr>
          <w:pStyle w:val="a9"/>
          <w:jc w:val="right"/>
        </w:pPr>
        <w:fldSimple w:instr=" PAGE   \* MERGEFORMAT ">
          <w:r w:rsidR="00827483">
            <w:rPr>
              <w:noProof/>
            </w:rPr>
            <w:t>16</w:t>
          </w:r>
        </w:fldSimple>
      </w:p>
    </w:sdtContent>
  </w:sdt>
  <w:p w:rsidR="004A4B58" w:rsidRDefault="004A4B5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FC4" w:rsidRDefault="00004FC4" w:rsidP="007E0155">
      <w:pPr>
        <w:spacing w:after="0" w:line="240" w:lineRule="auto"/>
      </w:pPr>
      <w:r>
        <w:separator/>
      </w:r>
    </w:p>
  </w:footnote>
  <w:footnote w:type="continuationSeparator" w:id="1">
    <w:p w:rsidR="00004FC4" w:rsidRDefault="00004FC4" w:rsidP="007E0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3F85"/>
    <w:multiLevelType w:val="hybridMultilevel"/>
    <w:tmpl w:val="12D6ED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13641"/>
    <w:multiLevelType w:val="multilevel"/>
    <w:tmpl w:val="4A06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802FA"/>
    <w:multiLevelType w:val="hybridMultilevel"/>
    <w:tmpl w:val="C6B6AA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FB1F85"/>
    <w:multiLevelType w:val="hybridMultilevel"/>
    <w:tmpl w:val="DC08CDB6"/>
    <w:lvl w:ilvl="0" w:tplc="73D419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C97649"/>
    <w:multiLevelType w:val="multilevel"/>
    <w:tmpl w:val="EBB876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DC346A8"/>
    <w:multiLevelType w:val="multilevel"/>
    <w:tmpl w:val="208AD0C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FC14174"/>
    <w:multiLevelType w:val="multilevel"/>
    <w:tmpl w:val="A73AE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0F15BF"/>
    <w:multiLevelType w:val="hybridMultilevel"/>
    <w:tmpl w:val="C8ECB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34132"/>
    <w:multiLevelType w:val="multilevel"/>
    <w:tmpl w:val="208AD0C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FD80BA4"/>
    <w:multiLevelType w:val="multilevel"/>
    <w:tmpl w:val="208AD0C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38B70BC"/>
    <w:multiLevelType w:val="hybridMultilevel"/>
    <w:tmpl w:val="3B049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B247DB"/>
    <w:multiLevelType w:val="multilevel"/>
    <w:tmpl w:val="ECDE9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21"/>
        </w:tabs>
        <w:ind w:left="1080" w:hanging="360"/>
      </w:pPr>
      <w:rPr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121"/>
        </w:tabs>
        <w:ind w:left="1440" w:hanging="360"/>
      </w:pPr>
      <w:rPr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121"/>
        </w:tabs>
        <w:ind w:left="1800" w:hanging="360"/>
      </w:pPr>
      <w:rPr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121"/>
        </w:tabs>
        <w:ind w:left="2160" w:hanging="360"/>
      </w:pPr>
      <w:rPr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121"/>
        </w:tabs>
        <w:ind w:left="2520" w:hanging="360"/>
      </w:pPr>
      <w:rPr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121"/>
        </w:tabs>
        <w:ind w:left="2880" w:hanging="360"/>
      </w:pPr>
      <w:rPr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121"/>
        </w:tabs>
        <w:ind w:left="3240" w:hanging="360"/>
      </w:pPr>
      <w:rPr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121"/>
        </w:tabs>
        <w:ind w:left="3600" w:hanging="360"/>
      </w:pPr>
      <w:rPr>
        <w:sz w:val="28"/>
        <w:szCs w:val="28"/>
        <w:lang w:val="ru-RU"/>
      </w:rPr>
    </w:lvl>
  </w:abstractNum>
  <w:abstractNum w:abstractNumId="12">
    <w:nsid w:val="49A637A5"/>
    <w:multiLevelType w:val="hybridMultilevel"/>
    <w:tmpl w:val="DCFAEF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965881"/>
    <w:multiLevelType w:val="multilevel"/>
    <w:tmpl w:val="208AD0C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6985D49"/>
    <w:multiLevelType w:val="multilevel"/>
    <w:tmpl w:val="EEF4CC8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A4558DB"/>
    <w:multiLevelType w:val="hybridMultilevel"/>
    <w:tmpl w:val="36F25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D57154"/>
    <w:multiLevelType w:val="hybridMultilevel"/>
    <w:tmpl w:val="CCB0F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AE70C5"/>
    <w:multiLevelType w:val="multilevel"/>
    <w:tmpl w:val="2484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501164"/>
    <w:multiLevelType w:val="hybridMultilevel"/>
    <w:tmpl w:val="9A8EE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6253DB"/>
    <w:multiLevelType w:val="hybridMultilevel"/>
    <w:tmpl w:val="93DC08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A5189F"/>
    <w:multiLevelType w:val="hybridMultilevel"/>
    <w:tmpl w:val="93FCC8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D24FE1"/>
    <w:multiLevelType w:val="hybridMultilevel"/>
    <w:tmpl w:val="5D1200F6"/>
    <w:lvl w:ilvl="0" w:tplc="FA30A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7251F91"/>
    <w:multiLevelType w:val="hybridMultilevel"/>
    <w:tmpl w:val="8C96E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7068AD"/>
    <w:multiLevelType w:val="multilevel"/>
    <w:tmpl w:val="3610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8"/>
  </w:num>
  <w:num w:numId="13">
    <w:abstractNumId w:val="12"/>
  </w:num>
  <w:num w:numId="14">
    <w:abstractNumId w:val="0"/>
  </w:num>
  <w:num w:numId="15">
    <w:abstractNumId w:val="19"/>
  </w:num>
  <w:num w:numId="16">
    <w:abstractNumId w:val="7"/>
  </w:num>
  <w:num w:numId="17">
    <w:abstractNumId w:val="4"/>
  </w:num>
  <w:num w:numId="18">
    <w:abstractNumId w:val="11"/>
  </w:num>
  <w:num w:numId="19">
    <w:abstractNumId w:val="21"/>
  </w:num>
  <w:num w:numId="20">
    <w:abstractNumId w:val="3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9"/>
  </w:num>
  <w:num w:numId="34">
    <w:abstractNumId w:val="8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1B16"/>
    <w:rsid w:val="00004FC4"/>
    <w:rsid w:val="001008A4"/>
    <w:rsid w:val="001521BC"/>
    <w:rsid w:val="00190FA9"/>
    <w:rsid w:val="001E6D13"/>
    <w:rsid w:val="00380C88"/>
    <w:rsid w:val="00442651"/>
    <w:rsid w:val="004A4B58"/>
    <w:rsid w:val="00503A98"/>
    <w:rsid w:val="00512858"/>
    <w:rsid w:val="005B428F"/>
    <w:rsid w:val="005E0C33"/>
    <w:rsid w:val="00623DE2"/>
    <w:rsid w:val="007B43F4"/>
    <w:rsid w:val="007D3F72"/>
    <w:rsid w:val="007E0155"/>
    <w:rsid w:val="00827483"/>
    <w:rsid w:val="0092539C"/>
    <w:rsid w:val="0096721C"/>
    <w:rsid w:val="00A56152"/>
    <w:rsid w:val="00BC47CA"/>
    <w:rsid w:val="00BD05DA"/>
    <w:rsid w:val="00C36146"/>
    <w:rsid w:val="00D15F07"/>
    <w:rsid w:val="00D56709"/>
    <w:rsid w:val="00DA1B16"/>
    <w:rsid w:val="00DA53DE"/>
    <w:rsid w:val="00DC520F"/>
    <w:rsid w:val="00DD3865"/>
    <w:rsid w:val="00E555D7"/>
    <w:rsid w:val="00FA0869"/>
    <w:rsid w:val="00FD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D7"/>
  </w:style>
  <w:style w:type="paragraph" w:styleId="1">
    <w:name w:val="heading 1"/>
    <w:basedOn w:val="a"/>
    <w:next w:val="a"/>
    <w:link w:val="10"/>
    <w:uiPriority w:val="99"/>
    <w:qFormat/>
    <w:rsid w:val="005B428F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B428F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0C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90FA9"/>
    <w:pPr>
      <w:ind w:left="720"/>
      <w:contextualSpacing/>
    </w:pPr>
  </w:style>
  <w:style w:type="paragraph" w:customStyle="1" w:styleId="pboth">
    <w:name w:val="pboth"/>
    <w:basedOn w:val="a"/>
    <w:rsid w:val="0019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uiPriority w:val="99"/>
    <w:rsid w:val="0019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uiPriority w:val="99"/>
    <w:rsid w:val="0019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90FA9"/>
  </w:style>
  <w:style w:type="character" w:customStyle="1" w:styleId="c2">
    <w:name w:val="c2"/>
    <w:basedOn w:val="a0"/>
    <w:rsid w:val="00190FA9"/>
  </w:style>
  <w:style w:type="table" w:styleId="a5">
    <w:name w:val="Table Grid"/>
    <w:basedOn w:val="a1"/>
    <w:uiPriority w:val="99"/>
    <w:rsid w:val="00190F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uitypography-root">
    <w:name w:val="muitypography-root"/>
    <w:basedOn w:val="a"/>
    <w:rsid w:val="00D56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D05D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B42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5B4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80C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semiHidden/>
    <w:unhideWhenUsed/>
    <w:rsid w:val="007E0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0155"/>
  </w:style>
  <w:style w:type="paragraph" w:styleId="a9">
    <w:name w:val="footer"/>
    <w:basedOn w:val="a"/>
    <w:link w:val="aa"/>
    <w:uiPriority w:val="99"/>
    <w:unhideWhenUsed/>
    <w:rsid w:val="007E0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01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168ED-77C4-4555-92FD-E4158DDEE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16</Pages>
  <Words>5810</Words>
  <Characters>33119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exam</cp:lastModifiedBy>
  <cp:revision>13</cp:revision>
  <cp:lastPrinted>2021-12-22T15:05:00Z</cp:lastPrinted>
  <dcterms:created xsi:type="dcterms:W3CDTF">2021-09-21T14:38:00Z</dcterms:created>
  <dcterms:modified xsi:type="dcterms:W3CDTF">2022-03-19T13:59:00Z</dcterms:modified>
</cp:coreProperties>
</file>