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C" w:rsidRPr="00AD2D0C" w:rsidRDefault="00AD2D0C" w:rsidP="00AD2D0C">
      <w:r w:rsidRPr="00AD2D0C">
        <w:drawing>
          <wp:inline distT="0" distB="0" distL="0" distR="0">
            <wp:extent cx="3184525" cy="802005"/>
            <wp:effectExtent l="0" t="0" r="0" b="0"/>
            <wp:docPr id="2" name="Рисунок 2" descr="vopor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por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0C" w:rsidRPr="00AD2D0C" w:rsidRDefault="00AD2D0C" w:rsidP="00AD2D0C">
      <w:pPr>
        <w:rPr>
          <w:b/>
          <w:bCs/>
        </w:rPr>
      </w:pPr>
      <w:bookmarkStart w:id="0" w:name="_GoBack"/>
      <w:r w:rsidRPr="00AD2D0C">
        <w:rPr>
          <w:b/>
          <w:bCs/>
        </w:rPr>
        <w:t xml:space="preserve">Поздравление с юбилеем театра песни «Мы» Гимназии №642 «Земля и вселенная» от актрисы Российского театра и кино Виктории </w:t>
      </w:r>
      <w:proofErr w:type="spellStart"/>
      <w:r w:rsidRPr="00AD2D0C">
        <w:rPr>
          <w:b/>
          <w:bCs/>
        </w:rPr>
        <w:t>Толстогановой</w:t>
      </w:r>
      <w:proofErr w:type="spellEnd"/>
    </w:p>
    <w:bookmarkEnd w:id="0"/>
    <w:p w:rsidR="00AD2D0C" w:rsidRPr="00AD2D0C" w:rsidRDefault="00AD2D0C" w:rsidP="00AD2D0C">
      <w:r w:rsidRPr="00AD2D0C">
        <w:t>В 2020 году Театр песни «МЫ» ОДОД гимназии №642 «Земля и Вселенная» отмечает свое пятилетие. Юбилейный творческий сезон откроется подготовкой к двум грандиозным проектам - мастер-классу с победителем шоу на Первом канале «Голос-7» и январской постановкой спектакля «Чародеи» на сцене театра «Плоды Просвещения». В данный момент в театре обучаются более 70 юных артистов, с которыми занимаются режиссер, хореограф, преподаватель по сольфеджио и педагог по вокалу. За 5 лет существования Театра поставлено 6 спектаклей на крупных сценах города, он стал Лауреатом многочисленных Всероссийских и Международных конкурсов, а его основатель и художественный руководитель Марина Александровна Астафьева стала обладателем Премии Правительства Санкт-Петербурга в конкурсе «Лучший педагог дополнительного образования 2019».</w:t>
      </w:r>
    </w:p>
    <w:p w:rsidR="00AD2D0C" w:rsidRPr="00AD2D0C" w:rsidRDefault="00AD2D0C" w:rsidP="00AD2D0C">
      <w:r w:rsidRPr="00AD2D0C">
        <w:drawing>
          <wp:anchor distT="0" distB="0" distL="114300" distR="114300" simplePos="0" relativeHeight="251658240" behindDoc="1" locked="0" layoutInCell="1" allowOverlap="1" wp14:anchorId="72F1FCEA" wp14:editId="4880A381">
            <wp:simplePos x="0" y="0"/>
            <wp:positionH relativeFrom="column">
              <wp:posOffset>2540</wp:posOffset>
            </wp:positionH>
            <wp:positionV relativeFrom="paragraph">
              <wp:posOffset>2935605</wp:posOffset>
            </wp:positionV>
            <wp:extent cx="3496945" cy="2474595"/>
            <wp:effectExtent l="0" t="0" r="8255" b="1905"/>
            <wp:wrapThrough wrapText="bothSides">
              <wp:wrapPolygon edited="0">
                <wp:start x="0" y="0"/>
                <wp:lineTo x="0" y="21450"/>
                <wp:lineTo x="21533" y="21450"/>
                <wp:lineTo x="21533" y="0"/>
                <wp:lineTo x="0" y="0"/>
              </wp:wrapPolygon>
            </wp:wrapThrough>
            <wp:docPr id="1" name="Рисунок 1" descr="275UBKF 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5UBKF g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0C">
        <w:br/>
        <w:t xml:space="preserve">Весной 2020 года, в связи с эпидемиологической обстановкой, Театр перешел на дистанционное обучение. Дружный коллектив Театра принял решение перечислить часть денежных средств, пожертвованных родителями на постановку очного концерта и покупку театральных костюмов, в благотворительный фонд «Дети-бабочки», который помогает детям с редкими заболеваниями кожи. Эти деньги помогут сделать жизнь больных детей немного легче. Один из приятных и неожиданных моментов благотворительного проекта </w:t>
      </w:r>
      <w:proofErr w:type="spellStart"/>
      <w:r w:rsidRPr="00AD2D0C">
        <w:t>MDVideo</w:t>
      </w:r>
      <w:proofErr w:type="spellEnd"/>
      <w:r w:rsidRPr="00AD2D0C">
        <w:t xml:space="preserve"> – общение со звездами в уникальных условиях, приближенных к дружеской беседе. Оценив вклад коллектива в благотворительный проект, звезда российского театра и кино Виктория </w:t>
      </w:r>
      <w:proofErr w:type="spellStart"/>
      <w:r w:rsidRPr="00AD2D0C">
        <w:t>Толстоганова</w:t>
      </w:r>
      <w:proofErr w:type="spellEnd"/>
      <w:r w:rsidRPr="00AD2D0C">
        <w:t xml:space="preserve"> поздравила детей, родителей и педагогов с первой значимой датой в творческой жизни Театра песни «МЫ», пожелав расти и достигать поставленных целей. Детство и юность актрисы, которые она считает самыми счастливыми, тоже прошли в театральном объединении. Мы присоединяемся к поздравлениям и желаем талантливым детям, родителям и педагогам Театра песни «МЫ» долгих, счастливых и плодотворных лет творческой жизни!</w:t>
      </w:r>
    </w:p>
    <w:p w:rsidR="00AD2D0C" w:rsidRPr="00AD2D0C" w:rsidRDefault="00AD2D0C" w:rsidP="00AD2D0C">
      <w:hyperlink r:id="rId9" w:history="1">
        <w:r w:rsidRPr="00AD2D0C">
          <w:rPr>
            <w:rStyle w:val="a3"/>
          </w:rPr>
          <w:t>https://youtu.be/MsYLIi05lsA</w:t>
        </w:r>
      </w:hyperlink>
    </w:p>
    <w:p w:rsidR="00AD2D0C" w:rsidRPr="00AD2D0C" w:rsidRDefault="00AD2D0C" w:rsidP="00AD2D0C"/>
    <w:p w:rsidR="00AD2D0C" w:rsidRPr="00AD2D0C" w:rsidRDefault="00AD2D0C" w:rsidP="00AD2D0C">
      <w:r w:rsidRPr="00AD2D0C">
        <w:t xml:space="preserve">© </w:t>
      </w:r>
      <w:proofErr w:type="spellStart"/>
      <w:r w:rsidRPr="00AD2D0C">
        <w:t>Voportal</w:t>
      </w:r>
      <w:proofErr w:type="spellEnd"/>
      <w:r w:rsidRPr="00AD2D0C">
        <w:t xml:space="preserve"> 2021</w:t>
      </w:r>
    </w:p>
    <w:p w:rsidR="00125F92" w:rsidRDefault="00125F92"/>
    <w:sectPr w:rsidR="0012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E0D"/>
    <w:multiLevelType w:val="multilevel"/>
    <w:tmpl w:val="311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45"/>
    <w:rsid w:val="00125F92"/>
    <w:rsid w:val="001F0545"/>
    <w:rsid w:val="00A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60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8D8D8"/>
                        <w:right w:val="single" w:sz="6" w:space="11" w:color="D8D8D8"/>
                      </w:divBdr>
                      <w:divsChild>
                        <w:div w:id="8108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8D8D8"/>
            <w:right w:val="single" w:sz="6" w:space="8" w:color="D8D8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sYLIi05l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2021-01-25T13:52:00Z</dcterms:created>
  <dcterms:modified xsi:type="dcterms:W3CDTF">2021-01-25T13:54:00Z</dcterms:modified>
</cp:coreProperties>
</file>